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AEC3FAC" w:rsidR="008A22CF" w:rsidRPr="0041069D" w:rsidRDefault="008A22CF" w:rsidP="008A22CF">
      <w:pPr>
        <w:pStyle w:val="3GPPHeader"/>
        <w:spacing w:after="60"/>
      </w:pPr>
      <w:bookmarkStart w:id="0" w:name="_Hlk487029736"/>
      <w:bookmarkEnd w:id="0"/>
      <w:r w:rsidRPr="0041069D">
        <w:t>3GPP TSG-RAN WG4</w:t>
      </w:r>
      <w:r w:rsidR="001D4850" w:rsidRPr="0041069D">
        <w:t xml:space="preserve"> Meeting</w:t>
      </w:r>
      <w:r w:rsidR="005071CC" w:rsidRPr="0041069D">
        <w:t xml:space="preserve"> </w:t>
      </w:r>
      <w:r w:rsidR="005D1E89" w:rsidRPr="0041069D">
        <w:t>#</w:t>
      </w:r>
      <w:r w:rsidR="00887E88" w:rsidRPr="0041069D">
        <w:t>10</w:t>
      </w:r>
      <w:r w:rsidR="00EC760E">
        <w:t>3</w:t>
      </w:r>
      <w:r w:rsidR="00421E11" w:rsidRPr="0041069D">
        <w:t>-e</w:t>
      </w:r>
      <w:r w:rsidR="00421E11" w:rsidRPr="0041069D">
        <w:tab/>
      </w:r>
      <w:r w:rsidR="004B60B9" w:rsidRPr="0041069D">
        <w:rPr>
          <w:szCs w:val="24"/>
        </w:rPr>
        <w:t>R4-</w:t>
      </w:r>
      <w:r w:rsidR="00216E7B" w:rsidRPr="0041069D">
        <w:rPr>
          <w:szCs w:val="24"/>
        </w:rPr>
        <w:t>2</w:t>
      </w:r>
      <w:r w:rsidR="00995F3E" w:rsidRPr="0041069D">
        <w:rPr>
          <w:szCs w:val="24"/>
        </w:rPr>
        <w:t>20</w:t>
      </w:r>
      <w:r w:rsidR="00BB6A59">
        <w:rPr>
          <w:szCs w:val="24"/>
        </w:rPr>
        <w:t>9073</w:t>
      </w:r>
    </w:p>
    <w:p w14:paraId="500197F1" w14:textId="1ECDB6F5" w:rsidR="005D1E89" w:rsidRPr="0041069D" w:rsidRDefault="00757351" w:rsidP="005D1E89">
      <w:pPr>
        <w:pStyle w:val="3GPPHeader"/>
      </w:pPr>
      <w:bookmarkStart w:id="1" w:name="OLE_LINK3"/>
      <w:bookmarkStart w:id="2" w:name="OLE_LINK4"/>
      <w:r w:rsidRPr="0041069D">
        <w:t>Electronic Meeting</w:t>
      </w:r>
      <w:r w:rsidR="00526BF8" w:rsidRPr="0041069D">
        <w:t xml:space="preserve">, </w:t>
      </w:r>
      <w:r w:rsidR="00EC760E">
        <w:t>9</w:t>
      </w:r>
      <w:r w:rsidR="0038528A" w:rsidRPr="0041069D">
        <w:t xml:space="preserve"> </w:t>
      </w:r>
      <w:r w:rsidR="00EC760E">
        <w:t>Ma</w:t>
      </w:r>
      <w:r w:rsidR="0038528A" w:rsidRPr="0041069D">
        <w:t>y</w:t>
      </w:r>
      <w:r w:rsidR="00CC4A4A" w:rsidRPr="0041069D">
        <w:t xml:space="preserve"> </w:t>
      </w:r>
      <w:r w:rsidR="00526BF8" w:rsidRPr="0041069D">
        <w:t xml:space="preserve">– </w:t>
      </w:r>
      <w:r w:rsidR="00EC760E">
        <w:t>20</w:t>
      </w:r>
      <w:r w:rsidR="005D1E89" w:rsidRPr="0041069D">
        <w:t xml:space="preserve"> </w:t>
      </w:r>
      <w:r w:rsidR="0038528A" w:rsidRPr="0041069D">
        <w:t>M</w:t>
      </w:r>
      <w:r w:rsidR="00EC760E">
        <w:t>ay</w:t>
      </w:r>
      <w:r w:rsidR="005D1E89" w:rsidRPr="0041069D">
        <w:t xml:space="preserve"> 20</w:t>
      </w:r>
      <w:r w:rsidR="00216E7B" w:rsidRPr="0041069D">
        <w:t>2</w:t>
      </w:r>
      <w:r w:rsidR="00995F3E" w:rsidRPr="0041069D">
        <w:t>2</w:t>
      </w:r>
    </w:p>
    <w:bookmarkEnd w:id="1"/>
    <w:bookmarkEnd w:id="2"/>
    <w:p w14:paraId="65F55581" w14:textId="77777777" w:rsidR="008A22CF" w:rsidRPr="0041069D" w:rsidRDefault="008A22CF" w:rsidP="008A22CF">
      <w:pPr>
        <w:pStyle w:val="3GPPHeader"/>
      </w:pPr>
    </w:p>
    <w:p w14:paraId="0FDE225D" w14:textId="41C54903" w:rsidR="008A22CF" w:rsidRPr="00683267" w:rsidRDefault="008A22CF" w:rsidP="008A22CF">
      <w:pPr>
        <w:pStyle w:val="3GPPHeader"/>
        <w:rPr>
          <w:sz w:val="22"/>
        </w:rPr>
      </w:pPr>
      <w:r w:rsidRPr="00683267">
        <w:rPr>
          <w:sz w:val="22"/>
        </w:rPr>
        <w:t>Agenda Item:</w:t>
      </w:r>
      <w:r w:rsidRPr="00683267">
        <w:rPr>
          <w:sz w:val="22"/>
        </w:rPr>
        <w:tab/>
      </w:r>
      <w:r w:rsidR="00A62606">
        <w:rPr>
          <w:sz w:val="22"/>
        </w:rPr>
        <w:t>10.8.6.2.1</w:t>
      </w:r>
    </w:p>
    <w:p w14:paraId="57D8FDDC" w14:textId="6E066D94" w:rsidR="008A22CF" w:rsidRPr="0041069D" w:rsidRDefault="008A22CF" w:rsidP="008A22CF">
      <w:pPr>
        <w:pStyle w:val="3GPPHeader"/>
        <w:rPr>
          <w:sz w:val="22"/>
        </w:rPr>
      </w:pPr>
      <w:r w:rsidRPr="0041069D">
        <w:rPr>
          <w:sz w:val="22"/>
        </w:rPr>
        <w:t>Source:</w:t>
      </w:r>
      <w:r w:rsidRPr="0041069D">
        <w:rPr>
          <w:sz w:val="22"/>
        </w:rPr>
        <w:tab/>
        <w:t>Ericsson</w:t>
      </w:r>
    </w:p>
    <w:p w14:paraId="3A8FC3FA" w14:textId="20400BCD" w:rsidR="008A22CF" w:rsidRPr="0041069D" w:rsidRDefault="008A22CF" w:rsidP="00DF5A49">
      <w:pPr>
        <w:pStyle w:val="3GPPHeader"/>
        <w:ind w:left="1701" w:hanging="1701"/>
        <w:rPr>
          <w:sz w:val="22"/>
        </w:rPr>
      </w:pPr>
      <w:r w:rsidRPr="0041069D">
        <w:rPr>
          <w:sz w:val="22"/>
        </w:rPr>
        <w:t>Title:</w:t>
      </w:r>
      <w:r w:rsidRPr="0041069D">
        <w:rPr>
          <w:sz w:val="22"/>
        </w:rPr>
        <w:tab/>
      </w:r>
      <w:r w:rsidR="00B41E69" w:rsidRPr="0041069D">
        <w:rPr>
          <w:sz w:val="22"/>
        </w:rPr>
        <w:t>UE demodulation requirements</w:t>
      </w:r>
      <w:r w:rsidR="00DE268B" w:rsidRPr="0041069D">
        <w:rPr>
          <w:sz w:val="22"/>
        </w:rPr>
        <w:t xml:space="preserve"> for Rel-17 NB-IoT</w:t>
      </w:r>
    </w:p>
    <w:p w14:paraId="385E2C9B" w14:textId="24249078" w:rsidR="008A22CF" w:rsidRPr="0041069D" w:rsidRDefault="008A22CF" w:rsidP="008A22CF">
      <w:pPr>
        <w:pStyle w:val="3GPPHeader"/>
        <w:rPr>
          <w:sz w:val="22"/>
        </w:rPr>
      </w:pPr>
      <w:r w:rsidRPr="0041069D">
        <w:rPr>
          <w:sz w:val="22"/>
        </w:rPr>
        <w:t>Document for:</w:t>
      </w:r>
      <w:r w:rsidRPr="0041069D">
        <w:rPr>
          <w:sz w:val="22"/>
        </w:rPr>
        <w:tab/>
      </w:r>
      <w:r w:rsidR="00FB47A5" w:rsidRPr="0041069D">
        <w:rPr>
          <w:sz w:val="22"/>
        </w:rPr>
        <w:t>Discussion</w:t>
      </w:r>
    </w:p>
    <w:p w14:paraId="1DE8240F" w14:textId="05E944EA" w:rsidR="009B01F8" w:rsidRPr="0041069D" w:rsidRDefault="009B01F8" w:rsidP="009B01F8">
      <w:pPr>
        <w:pStyle w:val="Heading1"/>
        <w:rPr>
          <w:lang w:val="en-US"/>
        </w:rPr>
      </w:pPr>
      <w:r w:rsidRPr="0041069D">
        <w:rPr>
          <w:lang w:val="en-US"/>
        </w:rPr>
        <w:t>1</w:t>
      </w:r>
      <w:r w:rsidRPr="0041069D">
        <w:rPr>
          <w:lang w:val="en-US"/>
        </w:rPr>
        <w:tab/>
        <w:t>Introduction</w:t>
      </w:r>
    </w:p>
    <w:p w14:paraId="1AF0F0FC" w14:textId="216521C1" w:rsidR="00AF2546" w:rsidRPr="0041069D" w:rsidRDefault="00995F3E" w:rsidP="00444AAB">
      <w:r w:rsidRPr="0041069D">
        <w:t>RAN</w:t>
      </w:r>
      <w:r w:rsidR="00444AAB" w:rsidRPr="0041069D">
        <w:t>4</w:t>
      </w:r>
      <w:r w:rsidRPr="0041069D">
        <w:t>#</w:t>
      </w:r>
      <w:r w:rsidR="00444AAB" w:rsidRPr="0041069D">
        <w:t>10</w:t>
      </w:r>
      <w:r w:rsidR="00A66AFB">
        <w:t>2</w:t>
      </w:r>
      <w:r w:rsidRPr="0041069D">
        <w:t xml:space="preserve">-e </w:t>
      </w:r>
      <w:r w:rsidR="00444AAB" w:rsidRPr="0041069D">
        <w:t>agreed with the way forward on UE demodulation requirements for Rel-17 NB-IoT</w:t>
      </w:r>
      <w:r w:rsidRPr="0041069D">
        <w:t xml:space="preserve"> </w:t>
      </w:r>
      <w:r w:rsidRPr="0041069D">
        <w:fldChar w:fldCharType="begin"/>
      </w:r>
      <w:r w:rsidRPr="0041069D">
        <w:instrText xml:space="preserve"> REF _Ref89779365 \r \h </w:instrText>
      </w:r>
      <w:r w:rsidRPr="0041069D">
        <w:fldChar w:fldCharType="separate"/>
      </w:r>
      <w:r w:rsidR="001B069A">
        <w:t>[1]</w:t>
      </w:r>
      <w:r w:rsidRPr="0041069D">
        <w:fldChar w:fldCharType="end"/>
      </w:r>
      <w:r w:rsidR="00444AAB" w:rsidRPr="0041069D">
        <w:t xml:space="preserve">, where RAN4 agreed to define NPDSCH demodulation requirements with 16QAM and CQI reporting requirements. </w:t>
      </w:r>
      <w:r w:rsidR="0057295A">
        <w:t xml:space="preserve">This contribution </w:t>
      </w:r>
      <w:r w:rsidR="00444AAB" w:rsidRPr="0041069D">
        <w:t>discuss</w:t>
      </w:r>
      <w:r w:rsidR="0057295A">
        <w:t>es</w:t>
      </w:r>
      <w:r w:rsidR="00444AAB" w:rsidRPr="0041069D">
        <w:t xml:space="preserve"> the open issues on the UE demodulation requirements. </w:t>
      </w:r>
    </w:p>
    <w:p w14:paraId="721B6D54" w14:textId="55D45060" w:rsidR="00995F3E" w:rsidRDefault="00995F3E" w:rsidP="00995F3E">
      <w:pPr>
        <w:pStyle w:val="Heading1"/>
        <w:rPr>
          <w:lang w:val="en-US"/>
        </w:rPr>
      </w:pPr>
      <w:r w:rsidRPr="0041069D">
        <w:rPr>
          <w:lang w:val="en-US"/>
        </w:rPr>
        <w:t>2</w:t>
      </w:r>
      <w:r w:rsidRPr="0041069D">
        <w:rPr>
          <w:lang w:val="en-US"/>
        </w:rPr>
        <w:tab/>
      </w:r>
      <w:r w:rsidR="004800C5" w:rsidRPr="0041069D">
        <w:rPr>
          <w:lang w:val="en-US"/>
        </w:rPr>
        <w:t>N</w:t>
      </w:r>
      <w:r w:rsidRPr="0041069D">
        <w:rPr>
          <w:lang w:val="en-US"/>
        </w:rPr>
        <w:t>PDSCH demodulation</w:t>
      </w:r>
      <w:r w:rsidR="00546189">
        <w:rPr>
          <w:lang w:val="en-US"/>
        </w:rPr>
        <w:t xml:space="preserve"> requirements</w:t>
      </w:r>
    </w:p>
    <w:p w14:paraId="00325369" w14:textId="0159334E" w:rsidR="00A66AFB" w:rsidRPr="00A66AFB" w:rsidRDefault="00A66AFB" w:rsidP="00A66AFB">
      <w:r>
        <w:t>The remaining open issue for NPDSCH demodulation requirements is the TBS for the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6942" w:rsidRPr="0041069D" w14:paraId="6333ECDF" w14:textId="77777777" w:rsidTr="009A6942">
        <w:tc>
          <w:tcPr>
            <w:tcW w:w="9629" w:type="dxa"/>
          </w:tcPr>
          <w:p w14:paraId="0D3516D5" w14:textId="65AE1945" w:rsidR="00A66AFB" w:rsidRPr="00A66AFB" w:rsidRDefault="00A66AFB" w:rsidP="00A66AFB">
            <w:pPr>
              <w:rPr>
                <w:b/>
                <w:bCs/>
                <w:u w:val="single"/>
              </w:rPr>
            </w:pPr>
            <w:r w:rsidRPr="00A66AFB">
              <w:rPr>
                <w:b/>
                <w:bCs/>
                <w:u w:val="single"/>
              </w:rPr>
              <w:t>TBS</w:t>
            </w:r>
          </w:p>
          <w:p w14:paraId="48B9B488" w14:textId="77777777" w:rsidR="00A66AFB" w:rsidRDefault="00A66AFB" w:rsidP="00A66AFB">
            <w:pPr>
              <w:pStyle w:val="ListParagraph"/>
              <w:numPr>
                <w:ilvl w:val="0"/>
                <w:numId w:val="21"/>
              </w:numPr>
            </w:pPr>
            <w:r>
              <w:t>Option 1: Use (I</w:t>
            </w:r>
            <w:r w:rsidRPr="00A66AFB">
              <w:rPr>
                <w:vertAlign w:val="subscript"/>
              </w:rPr>
              <w:t>TBS</w:t>
            </w:r>
            <w:r>
              <w:t>, I</w:t>
            </w:r>
            <w:r w:rsidRPr="00A66AFB">
              <w:rPr>
                <w:vertAlign w:val="subscript"/>
              </w:rPr>
              <w:t>SF</w:t>
            </w:r>
            <w:r>
              <w:t>) = (16, 5) which corresponds to TBS = 1928bits and effective code rate 0.51</w:t>
            </w:r>
          </w:p>
          <w:p w14:paraId="573D3C02" w14:textId="174FA65E" w:rsidR="009A6942" w:rsidRPr="0041069D" w:rsidRDefault="00A66AFB" w:rsidP="00A66AFB">
            <w:pPr>
              <w:pStyle w:val="ListParagraph"/>
              <w:numPr>
                <w:ilvl w:val="0"/>
                <w:numId w:val="21"/>
              </w:numPr>
            </w:pPr>
            <w:r>
              <w:t>Option 2: Use (I</w:t>
            </w:r>
            <w:r w:rsidRPr="00A66AFB">
              <w:rPr>
                <w:vertAlign w:val="subscript"/>
              </w:rPr>
              <w:t>TBS</w:t>
            </w:r>
            <w:r>
              <w:t>, I</w:t>
            </w:r>
            <w:r w:rsidRPr="00A66AFB">
              <w:rPr>
                <w:vertAlign w:val="subscript"/>
              </w:rPr>
              <w:t>SF</w:t>
            </w:r>
            <w:r>
              <w:t>) = (21, 7) which corresponds to TBS = 4968bits and effective code rate 0.78</w:t>
            </w:r>
          </w:p>
        </w:tc>
      </w:tr>
    </w:tbl>
    <w:p w14:paraId="14E2243F" w14:textId="4ADB2841" w:rsidR="00E0733B" w:rsidRDefault="00E0733B" w:rsidP="009A6942"/>
    <w:p w14:paraId="54A4321C" w14:textId="112FEA74" w:rsidR="00683267" w:rsidRDefault="00786DF6" w:rsidP="009A6942">
      <w:r>
        <w:fldChar w:fldCharType="begin"/>
      </w:r>
      <w:r>
        <w:instrText xml:space="preserve"> REF _Ref100584033 \h </w:instrText>
      </w:r>
      <w:r>
        <w:fldChar w:fldCharType="separate"/>
      </w:r>
      <w:r w:rsidR="001B069A">
        <w:t xml:space="preserve">Figure </w:t>
      </w:r>
      <w:r w:rsidR="001B069A">
        <w:rPr>
          <w:noProof/>
        </w:rPr>
        <w:t>1</w:t>
      </w:r>
      <w:r>
        <w:fldChar w:fldCharType="end"/>
      </w:r>
      <w:r>
        <w:t xml:space="preserve"> show</w:t>
      </w:r>
      <w:r w:rsidR="005664A9">
        <w:t>s</w:t>
      </w:r>
      <w:r>
        <w:t xml:space="preserve"> our simulation results for NPDSCH with two options and </w:t>
      </w:r>
      <w:r>
        <w:fldChar w:fldCharType="begin"/>
      </w:r>
      <w:r>
        <w:instrText xml:space="preserve"> REF _Ref100584040 \h </w:instrText>
      </w:r>
      <w:r>
        <w:fldChar w:fldCharType="separate"/>
      </w:r>
      <w:r w:rsidR="001B069A">
        <w:t xml:space="preserve">Table </w:t>
      </w:r>
      <w:r w:rsidR="001B069A">
        <w:rPr>
          <w:noProof/>
        </w:rPr>
        <w:t>1</w:t>
      </w:r>
      <w:r>
        <w:fldChar w:fldCharType="end"/>
      </w:r>
      <w:r>
        <w:t xml:space="preserve"> summarizes the SNR values to achieve 70% of the maximum throughput. </w:t>
      </w:r>
      <w:r w:rsidR="00377F9B">
        <w:t>As expected, it is observed the TBS=4968bits requires higher SNR compared with TBS=1928bits (</w:t>
      </w:r>
      <w:r w:rsidR="0082234A">
        <w:t xml:space="preserve">18dB vs </w:t>
      </w:r>
      <w:r w:rsidR="00377F9B">
        <w:t xml:space="preserve">12.9dB). </w:t>
      </w:r>
    </w:p>
    <w:p w14:paraId="4C15B531" w14:textId="6537A790" w:rsidR="00467176" w:rsidRDefault="00467176">
      <w:pPr>
        <w:widowControl/>
        <w:spacing w:after="0" w:line="240" w:lineRule="auto"/>
        <w:jc w:val="left"/>
      </w:pPr>
      <w:r>
        <w:br w:type="page"/>
      </w:r>
    </w:p>
    <w:p w14:paraId="3DDF7C92" w14:textId="77777777" w:rsidR="00467176" w:rsidRDefault="00467176" w:rsidP="00467176">
      <w:r w:rsidRPr="00756D4D">
        <w:rPr>
          <w:noProof/>
        </w:rPr>
        <w:lastRenderedPageBreak/>
        <w:drawing>
          <wp:inline distT="0" distB="0" distL="0" distR="0" wp14:anchorId="32AC3719" wp14:editId="13CA7953">
            <wp:extent cx="3557697" cy="2667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295" cy="266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AB485" w14:textId="793E4F99" w:rsidR="00467176" w:rsidRDefault="00467176" w:rsidP="00467176">
      <w:pPr>
        <w:pStyle w:val="Caption"/>
      </w:pPr>
      <w:bookmarkStart w:id="3" w:name="_Ref100584033"/>
      <w:r>
        <w:t xml:space="preserve">Figure </w:t>
      </w:r>
      <w:r w:rsidR="00FA0A96">
        <w:fldChar w:fldCharType="begin"/>
      </w:r>
      <w:r w:rsidR="00FA0A96">
        <w:instrText xml:space="preserve"> SEQ Figure \* ARABIC </w:instrText>
      </w:r>
      <w:r w:rsidR="00FA0A96">
        <w:fldChar w:fldCharType="separate"/>
      </w:r>
      <w:r w:rsidR="001B069A">
        <w:rPr>
          <w:noProof/>
        </w:rPr>
        <w:t>1</w:t>
      </w:r>
      <w:r w:rsidR="00FA0A96">
        <w:rPr>
          <w:noProof/>
        </w:rPr>
        <w:fldChar w:fldCharType="end"/>
      </w:r>
      <w:bookmarkEnd w:id="3"/>
      <w:r>
        <w:tab/>
        <w:t>NPDSCH simulation results.</w:t>
      </w:r>
    </w:p>
    <w:p w14:paraId="23242D02" w14:textId="77777777" w:rsidR="00467176" w:rsidRDefault="00467176" w:rsidP="009A6942"/>
    <w:p w14:paraId="4B8563B6" w14:textId="02444612" w:rsidR="00467176" w:rsidRPr="00683267" w:rsidRDefault="00467176" w:rsidP="00467176">
      <w:pPr>
        <w:pStyle w:val="Caption"/>
      </w:pPr>
      <w:bookmarkStart w:id="4" w:name="_Ref100584040"/>
      <w:r>
        <w:t xml:space="preserve">Table </w:t>
      </w:r>
      <w:r w:rsidR="00FA0A96">
        <w:fldChar w:fldCharType="begin"/>
      </w:r>
      <w:r w:rsidR="00FA0A96">
        <w:instrText xml:space="preserve"> SEQ Table \* ARABIC </w:instrText>
      </w:r>
      <w:r w:rsidR="00FA0A96">
        <w:fldChar w:fldCharType="separate"/>
      </w:r>
      <w:r w:rsidR="001B069A">
        <w:rPr>
          <w:noProof/>
        </w:rPr>
        <w:t>1</w:t>
      </w:r>
      <w:r w:rsidR="00FA0A96">
        <w:rPr>
          <w:noProof/>
        </w:rPr>
        <w:fldChar w:fldCharType="end"/>
      </w:r>
      <w:bookmarkEnd w:id="4"/>
      <w:r>
        <w:tab/>
        <w:t xml:space="preserve">SNR values to achieve 70% of the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67176" w14:paraId="40AED729" w14:textId="77777777" w:rsidTr="00D44249">
        <w:tc>
          <w:tcPr>
            <w:tcW w:w="3209" w:type="dxa"/>
          </w:tcPr>
          <w:p w14:paraId="574F0B6B" w14:textId="77777777" w:rsidR="00467176" w:rsidRPr="00756D4D" w:rsidRDefault="00467176" w:rsidP="00D44249">
            <w:pPr>
              <w:pStyle w:val="TAC"/>
              <w:rPr>
                <w:b/>
                <w:bCs/>
              </w:rPr>
            </w:pPr>
          </w:p>
        </w:tc>
        <w:tc>
          <w:tcPr>
            <w:tcW w:w="3210" w:type="dxa"/>
          </w:tcPr>
          <w:p w14:paraId="0E75DA98" w14:textId="77777777" w:rsidR="00467176" w:rsidRPr="00756D4D" w:rsidRDefault="00467176" w:rsidP="00D44249">
            <w:pPr>
              <w:pStyle w:val="TAC"/>
              <w:rPr>
                <w:b/>
                <w:bCs/>
              </w:rPr>
            </w:pPr>
            <w:r w:rsidRPr="00756D4D">
              <w:rPr>
                <w:b/>
                <w:bCs/>
              </w:rPr>
              <w:t>Option 1: (I</w:t>
            </w:r>
            <w:r w:rsidRPr="00756D4D">
              <w:rPr>
                <w:b/>
                <w:bCs/>
                <w:vertAlign w:val="subscript"/>
              </w:rPr>
              <w:t>TBS</w:t>
            </w:r>
            <w:r w:rsidRPr="00756D4D">
              <w:rPr>
                <w:b/>
                <w:bCs/>
              </w:rPr>
              <w:t>, I</w:t>
            </w:r>
            <w:r w:rsidRPr="00756D4D">
              <w:rPr>
                <w:b/>
                <w:bCs/>
                <w:vertAlign w:val="subscript"/>
              </w:rPr>
              <w:t>SF</w:t>
            </w:r>
            <w:r w:rsidRPr="00756D4D">
              <w:rPr>
                <w:b/>
                <w:bCs/>
              </w:rPr>
              <w:t>) = (16, 5)</w:t>
            </w:r>
          </w:p>
        </w:tc>
        <w:tc>
          <w:tcPr>
            <w:tcW w:w="3210" w:type="dxa"/>
          </w:tcPr>
          <w:p w14:paraId="5A4FC113" w14:textId="77777777" w:rsidR="00467176" w:rsidRPr="00756D4D" w:rsidRDefault="00467176" w:rsidP="00D44249">
            <w:pPr>
              <w:pStyle w:val="TAC"/>
              <w:rPr>
                <w:b/>
                <w:bCs/>
              </w:rPr>
            </w:pPr>
            <w:r w:rsidRPr="00756D4D">
              <w:rPr>
                <w:b/>
                <w:bCs/>
              </w:rPr>
              <w:t>Option 2: (I</w:t>
            </w:r>
            <w:r w:rsidRPr="00756D4D">
              <w:rPr>
                <w:b/>
                <w:bCs/>
                <w:vertAlign w:val="subscript"/>
              </w:rPr>
              <w:t>TBS</w:t>
            </w:r>
            <w:r w:rsidRPr="00756D4D">
              <w:rPr>
                <w:b/>
                <w:bCs/>
              </w:rPr>
              <w:t>, I</w:t>
            </w:r>
            <w:r w:rsidRPr="00756D4D">
              <w:rPr>
                <w:b/>
                <w:bCs/>
                <w:vertAlign w:val="subscript"/>
              </w:rPr>
              <w:t>SF</w:t>
            </w:r>
            <w:r w:rsidRPr="00756D4D">
              <w:rPr>
                <w:b/>
                <w:bCs/>
              </w:rPr>
              <w:t>) = (21, 7)</w:t>
            </w:r>
          </w:p>
        </w:tc>
      </w:tr>
      <w:tr w:rsidR="00467176" w14:paraId="7B94A458" w14:textId="77777777" w:rsidTr="00D44249">
        <w:tc>
          <w:tcPr>
            <w:tcW w:w="3209" w:type="dxa"/>
          </w:tcPr>
          <w:p w14:paraId="0E8110E5" w14:textId="77777777" w:rsidR="00467176" w:rsidRDefault="00467176" w:rsidP="00D44249">
            <w:pPr>
              <w:pStyle w:val="TAC"/>
            </w:pPr>
            <w:r>
              <w:t>SNR to achieve 70% of maximum throughput</w:t>
            </w:r>
          </w:p>
        </w:tc>
        <w:tc>
          <w:tcPr>
            <w:tcW w:w="3210" w:type="dxa"/>
          </w:tcPr>
          <w:p w14:paraId="0871E23C" w14:textId="77777777" w:rsidR="00467176" w:rsidRDefault="00467176" w:rsidP="00D44249">
            <w:pPr>
              <w:pStyle w:val="TAC"/>
            </w:pPr>
            <w:r>
              <w:t>12.9dB</w:t>
            </w:r>
          </w:p>
        </w:tc>
        <w:tc>
          <w:tcPr>
            <w:tcW w:w="3210" w:type="dxa"/>
          </w:tcPr>
          <w:p w14:paraId="1400BE63" w14:textId="77777777" w:rsidR="00467176" w:rsidRDefault="00467176" w:rsidP="00D44249">
            <w:pPr>
              <w:pStyle w:val="TAC"/>
            </w:pPr>
            <w:r>
              <w:t>18.0dB</w:t>
            </w:r>
          </w:p>
        </w:tc>
      </w:tr>
    </w:tbl>
    <w:p w14:paraId="3E011B69" w14:textId="77777777" w:rsidR="00467176" w:rsidRDefault="00467176" w:rsidP="009A6942"/>
    <w:p w14:paraId="7A8F2E63" w14:textId="310A40F7" w:rsidR="00A66AFB" w:rsidRPr="0041069D" w:rsidRDefault="00377F9B" w:rsidP="009A6942">
      <w:r>
        <w:t>Although both the required SNR levels are feasible from the UE demodulation requirement point of view even if we consider the impairment margin, we prefer to set TBS=1928bits. One reason is the required SNR is reasonable compared with TBS=4968bits requir</w:t>
      </w:r>
      <w:r w:rsidR="0082234A">
        <w:t>ing</w:t>
      </w:r>
      <w:r>
        <w:t xml:space="preserve"> very high SNR levels compared with the existing NB-IoT and LTE-MTC UE demodulation requirements. Another reason is the TBS=1928 requires less test time because of smaller I</w:t>
      </w:r>
      <w:r w:rsidRPr="00377F9B">
        <w:rPr>
          <w:vertAlign w:val="subscript"/>
        </w:rPr>
        <w:t>SF</w:t>
      </w:r>
      <w:r>
        <w:t xml:space="preserve">. Since we </w:t>
      </w:r>
      <w:r w:rsidR="005664A9">
        <w:t>believe</w:t>
      </w:r>
      <w:r>
        <w:t xml:space="preserve"> both the configuration</w:t>
      </w:r>
      <w:r w:rsidR="005664A9">
        <w:t>s</w:t>
      </w:r>
      <w:r>
        <w:t xml:space="preserve"> can verify UE demodulation performance for NPDSCH with 16QAM, we propose to define NPDSCH requirements with TBS=1928bits. </w:t>
      </w:r>
    </w:p>
    <w:p w14:paraId="5E5C4EAF" w14:textId="716B1A45" w:rsidR="00F66A7A" w:rsidRPr="0041069D" w:rsidRDefault="00F66A7A" w:rsidP="003902E6">
      <w:pPr>
        <w:rPr>
          <w:b/>
          <w:bCs/>
        </w:rPr>
      </w:pPr>
      <w:r w:rsidRPr="0041069D">
        <w:rPr>
          <w:b/>
          <w:bCs/>
        </w:rPr>
        <w:t xml:space="preserve">Proposal </w:t>
      </w:r>
      <w:r w:rsidR="00BC7339" w:rsidRPr="0041069D">
        <w:rPr>
          <w:b/>
          <w:bCs/>
        </w:rPr>
        <w:t>1</w:t>
      </w:r>
      <w:r w:rsidRPr="0041069D">
        <w:rPr>
          <w:b/>
          <w:bCs/>
        </w:rPr>
        <w:t xml:space="preserve">: RAN4 </w:t>
      </w:r>
      <w:r w:rsidR="00AB3523">
        <w:rPr>
          <w:b/>
          <w:bCs/>
        </w:rPr>
        <w:t xml:space="preserve">define </w:t>
      </w:r>
      <w:r w:rsidRPr="0041069D">
        <w:rPr>
          <w:b/>
          <w:bCs/>
        </w:rPr>
        <w:t xml:space="preserve">NPDSCH </w:t>
      </w:r>
      <w:r w:rsidR="00AB3523">
        <w:rPr>
          <w:b/>
          <w:bCs/>
        </w:rPr>
        <w:t xml:space="preserve">demodulation requirements </w:t>
      </w:r>
      <w:r w:rsidRPr="0041069D">
        <w:rPr>
          <w:b/>
          <w:bCs/>
        </w:rPr>
        <w:t>with 16QAM</w:t>
      </w:r>
      <w:r w:rsidR="00094954">
        <w:rPr>
          <w:b/>
          <w:bCs/>
        </w:rPr>
        <w:t xml:space="preserve"> with</w:t>
      </w:r>
      <w:r w:rsidR="00AB3523">
        <w:rPr>
          <w:b/>
          <w:bCs/>
        </w:rPr>
        <w:t xml:space="preserve"> </w:t>
      </w:r>
      <w:r w:rsidR="00094954">
        <w:rPr>
          <w:b/>
          <w:bCs/>
        </w:rPr>
        <w:t>(</w:t>
      </w:r>
      <w:r w:rsidR="00094954" w:rsidRPr="00094954">
        <w:rPr>
          <w:b/>
          <w:bCs/>
        </w:rPr>
        <w:t>I</w:t>
      </w:r>
      <w:r w:rsidR="00094954" w:rsidRPr="00094954">
        <w:rPr>
          <w:b/>
          <w:bCs/>
          <w:vertAlign w:val="subscript"/>
        </w:rPr>
        <w:t>TBS</w:t>
      </w:r>
      <w:r w:rsidR="00094954" w:rsidRPr="00094954">
        <w:rPr>
          <w:b/>
          <w:bCs/>
        </w:rPr>
        <w:t>, I</w:t>
      </w:r>
      <w:r w:rsidR="00094954" w:rsidRPr="00094954">
        <w:rPr>
          <w:b/>
          <w:bCs/>
          <w:vertAlign w:val="subscript"/>
        </w:rPr>
        <w:t>SF</w:t>
      </w:r>
      <w:r w:rsidR="00094954" w:rsidRPr="00094954">
        <w:rPr>
          <w:b/>
          <w:bCs/>
        </w:rPr>
        <w:t>) = (16, 5) which corresponds to TBS = 1928</w:t>
      </w:r>
      <w:r w:rsidR="001B069A">
        <w:rPr>
          <w:b/>
          <w:bCs/>
        </w:rPr>
        <w:t xml:space="preserve"> </w:t>
      </w:r>
      <w:r w:rsidR="00094954" w:rsidRPr="00094954">
        <w:rPr>
          <w:b/>
          <w:bCs/>
        </w:rPr>
        <w:t>bit</w:t>
      </w:r>
      <w:r w:rsidR="00094954">
        <w:rPr>
          <w:b/>
          <w:bCs/>
        </w:rPr>
        <w:t xml:space="preserve">s. </w:t>
      </w:r>
    </w:p>
    <w:p w14:paraId="40EEE042" w14:textId="7E7CEA50" w:rsidR="003902E6" w:rsidRDefault="00995F3E" w:rsidP="003D55B6">
      <w:pPr>
        <w:pStyle w:val="Heading1"/>
        <w:rPr>
          <w:lang w:val="en-US"/>
        </w:rPr>
      </w:pPr>
      <w:r w:rsidRPr="0041069D">
        <w:rPr>
          <w:lang w:val="en-US"/>
        </w:rPr>
        <w:t>3</w:t>
      </w:r>
      <w:r w:rsidRPr="0041069D">
        <w:rPr>
          <w:lang w:val="en-US"/>
        </w:rPr>
        <w:tab/>
        <w:t>CQI reporting</w:t>
      </w:r>
      <w:r w:rsidR="009C1192">
        <w:rPr>
          <w:lang w:val="en-US"/>
        </w:rPr>
        <w:t xml:space="preserve"> </w:t>
      </w:r>
      <w:r w:rsidR="00546189">
        <w:rPr>
          <w:lang w:val="en-US"/>
        </w:rPr>
        <w:t>requirements</w:t>
      </w:r>
    </w:p>
    <w:p w14:paraId="1720B3A6" w14:textId="214A2C9A" w:rsidR="003D55B6" w:rsidRPr="003D55B6" w:rsidRDefault="003D55B6" w:rsidP="003D55B6">
      <w:r>
        <w:t xml:space="preserve">The remaining open issue for CQI reporting test is the test metric.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55B6" w:rsidRPr="003D55B6" w14:paraId="211AB0BA" w14:textId="77777777" w:rsidTr="003D55B6">
        <w:tc>
          <w:tcPr>
            <w:tcW w:w="9629" w:type="dxa"/>
          </w:tcPr>
          <w:p w14:paraId="7868252C" w14:textId="459FCB9E" w:rsidR="003D55B6" w:rsidRPr="003D55B6" w:rsidRDefault="003D55B6" w:rsidP="003D55B6">
            <w:r w:rsidRPr="003D55B6">
              <w:t xml:space="preserve">Option 1: </w:t>
            </w:r>
          </w:p>
          <w:p w14:paraId="4E6713AD" w14:textId="7D69906E" w:rsidR="003D55B6" w:rsidRPr="003D55B6" w:rsidRDefault="003D55B6" w:rsidP="003D55B6">
            <w:pPr>
              <w:pStyle w:val="ListParagraph"/>
              <w:numPr>
                <w:ilvl w:val="0"/>
                <w:numId w:val="22"/>
              </w:numPr>
            </w:pPr>
            <w:r w:rsidRPr="003D55B6">
              <w:t xml:space="preserve">The reported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shall be in the range of +/- 1 of the reported median more than 90% of the time. </w:t>
            </w:r>
          </w:p>
          <w:p w14:paraId="636AB614" w14:textId="2BAB4148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 xml:space="preserve">If the NPDSCH BLER using the transport format indicated by 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is less than or equal to 0.1, the BLER using the transport format indicated by the (median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+ 1) shall be greater than 0.1. </w:t>
            </w:r>
          </w:p>
          <w:p w14:paraId="0FD7FC21" w14:textId="2CB06556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 xml:space="preserve">If the NPDSCH BLER using the transport format indicated by the 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is greater than 0.1, the BLER using transport format indicated by (median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– 1) shall be less than or equal to 0.1.</w:t>
            </w:r>
          </w:p>
          <w:p w14:paraId="6BF02FD0" w14:textId="6EC1ED3E" w:rsidR="003D55B6" w:rsidRPr="003D55B6" w:rsidRDefault="003D55B6" w:rsidP="003D55B6">
            <w:r w:rsidRPr="003D55B6">
              <w:lastRenderedPageBreak/>
              <w:t>Option 2:</w:t>
            </w:r>
          </w:p>
          <w:p w14:paraId="786736BF" w14:textId="33B96814" w:rsidR="003D55B6" w:rsidRPr="003D55B6" w:rsidRDefault="003D55B6" w:rsidP="003D55B6">
            <w:pPr>
              <w:pStyle w:val="ListParagraph"/>
              <w:numPr>
                <w:ilvl w:val="0"/>
                <w:numId w:val="22"/>
              </w:numPr>
            </w:pPr>
            <w:r w:rsidRPr="003D55B6">
              <w:t xml:space="preserve">The reported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shall be in the range of +/- X of the reported median more than Y% of the time. </w:t>
            </w:r>
          </w:p>
          <w:p w14:paraId="2AAC24B7" w14:textId="5E7D9056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 xml:space="preserve">If the NPDSCH BLER using the transport format indicated by 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is less than or equal to 0.1, the BLER using the transport format indicated by the (median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+ 1) shall be greater than 0.1. </w:t>
            </w:r>
          </w:p>
          <w:p w14:paraId="63E3EF9A" w14:textId="0A9E2550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 xml:space="preserve">If the NPDSCH BLER using the transport format indicated by the 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is greater than 0.1, the BLER using transport format indicated by (median </w:t>
            </w:r>
            <w:proofErr w:type="spellStart"/>
            <w:r w:rsidRPr="003D55B6">
              <w:t>candidateRep</w:t>
            </w:r>
            <w:proofErr w:type="spellEnd"/>
            <w:r w:rsidRPr="003D55B6">
              <w:t xml:space="preserve"> value – 1) shall be less than or equal to 0.1.</w:t>
            </w:r>
          </w:p>
          <w:p w14:paraId="3A6BCE1F" w14:textId="6B371403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>X is FFS and is derived based on the simulation results. Baseline: X=1</w:t>
            </w:r>
          </w:p>
          <w:p w14:paraId="42BB28D8" w14:textId="3123D499" w:rsidR="003D55B6" w:rsidRPr="003D55B6" w:rsidRDefault="003D55B6" w:rsidP="003D55B6">
            <w:pPr>
              <w:pStyle w:val="ListParagraph"/>
              <w:numPr>
                <w:ilvl w:val="1"/>
                <w:numId w:val="22"/>
              </w:numPr>
            </w:pPr>
            <w:r w:rsidRPr="003D55B6">
              <w:t>Y is FFS and is derived based on the simulation results. Baseline: Y=90%.</w:t>
            </w:r>
          </w:p>
        </w:tc>
      </w:tr>
    </w:tbl>
    <w:p w14:paraId="300276F9" w14:textId="65640180" w:rsidR="00E20F6E" w:rsidRDefault="00E20F6E" w:rsidP="00995F3E">
      <w:pPr>
        <w:rPr>
          <w:b/>
          <w:bCs/>
        </w:rPr>
      </w:pPr>
    </w:p>
    <w:p w14:paraId="5FCCAC61" w14:textId="5A6C34FE" w:rsidR="00901AE4" w:rsidRDefault="00901AE4" w:rsidP="00995F3E">
      <w:r>
        <w:fldChar w:fldCharType="begin"/>
      </w:r>
      <w:r>
        <w:instrText xml:space="preserve"> REF _Ref100591210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(a) shows the median of reported CQI in the static condition and </w:t>
      </w:r>
      <w:r>
        <w:fldChar w:fldCharType="begin"/>
      </w:r>
      <w:r>
        <w:instrText xml:space="preserve"> REF _Ref100591210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(b) shows the NPDSCH BLER with fixed CQI index. According to the way forward, RAN4 will define the requirements for SNR corresponding to candidates K to N. From our simulation results the candidate SNR test point range is 9dB to 15dB. </w:t>
      </w:r>
    </w:p>
    <w:p w14:paraId="3C9E926D" w14:textId="5EE9B956" w:rsidR="00901AE4" w:rsidRPr="00901AE4" w:rsidRDefault="00901AE4" w:rsidP="00901AE4">
      <w:pPr>
        <w:rPr>
          <w:b/>
          <w:bCs/>
        </w:rPr>
      </w:pPr>
      <w:r w:rsidRPr="00901AE4">
        <w:rPr>
          <w:b/>
          <w:bCs/>
        </w:rPr>
        <w:t>Observation 1: Candidate SNR test point</w:t>
      </w:r>
      <w:r>
        <w:rPr>
          <w:b/>
          <w:bCs/>
        </w:rPr>
        <w:t>s are between</w:t>
      </w:r>
      <w:r w:rsidRPr="00901AE4">
        <w:rPr>
          <w:b/>
          <w:bCs/>
        </w:rPr>
        <w:t xml:space="preserve"> 9dB </w:t>
      </w:r>
      <w:r>
        <w:rPr>
          <w:b/>
          <w:bCs/>
        </w:rPr>
        <w:t>and</w:t>
      </w:r>
      <w:r w:rsidRPr="00901AE4">
        <w:rPr>
          <w:b/>
          <w:bCs/>
        </w:rPr>
        <w:t xml:space="preserve"> 15dB for NB-IoT CQI reporting tests with 16QAM. </w:t>
      </w:r>
    </w:p>
    <w:p w14:paraId="0439E8A4" w14:textId="77777777" w:rsidR="00901AE4" w:rsidRPr="00901AE4" w:rsidRDefault="00901AE4" w:rsidP="00995F3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2"/>
      </w:tblGrid>
      <w:tr w:rsidR="00E20F6E" w14:paraId="1A3AC132" w14:textId="77777777" w:rsidTr="00E20F6E">
        <w:tc>
          <w:tcPr>
            <w:tcW w:w="4814" w:type="dxa"/>
          </w:tcPr>
          <w:p w14:paraId="645E308A" w14:textId="1AF649C5" w:rsidR="00E20F6E" w:rsidRDefault="00884785" w:rsidP="00E20F6E">
            <w:pPr>
              <w:pStyle w:val="TAC"/>
            </w:pPr>
            <w:r w:rsidRPr="00884785">
              <w:rPr>
                <w:noProof/>
              </w:rPr>
              <w:drawing>
                <wp:inline distT="0" distB="0" distL="0" distR="0" wp14:anchorId="076E8F48" wp14:editId="7578C4A2">
                  <wp:extent cx="3196800" cy="2397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C790829" w14:textId="570BE62B" w:rsidR="00E20F6E" w:rsidRDefault="00E20F6E" w:rsidP="00E20F6E">
            <w:pPr>
              <w:pStyle w:val="TAC"/>
            </w:pPr>
            <w:r w:rsidRPr="0081114F">
              <w:rPr>
                <w:noProof/>
              </w:rPr>
              <w:drawing>
                <wp:inline distT="0" distB="0" distL="0" distR="0" wp14:anchorId="7E89DBEE" wp14:editId="09C73146">
                  <wp:extent cx="3200400" cy="2397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F6E" w14:paraId="6631A7AF" w14:textId="77777777" w:rsidTr="00E20F6E">
        <w:tc>
          <w:tcPr>
            <w:tcW w:w="4814" w:type="dxa"/>
          </w:tcPr>
          <w:p w14:paraId="5B126CC2" w14:textId="4E7D8796" w:rsidR="00E20F6E" w:rsidRDefault="00E20F6E" w:rsidP="00E20F6E">
            <w:pPr>
              <w:pStyle w:val="TAC"/>
            </w:pPr>
            <w:r>
              <w:t>(</w:t>
            </w:r>
            <w:r w:rsidR="00901AE4">
              <w:t>a</w:t>
            </w:r>
            <w:r>
              <w:t xml:space="preserve">) </w:t>
            </w:r>
            <w:r w:rsidRPr="00E20F6E">
              <w:t>Reported median CQI index (CQI10: Candidate-J, CQI11: Candidate-K, CQI12: Candidate-L, CQI13: Candidate-M, CQI14: Candidate-N, CQI15: Candidate-O).</w:t>
            </w:r>
            <w:r>
              <w:t xml:space="preserve"> </w:t>
            </w:r>
          </w:p>
        </w:tc>
        <w:tc>
          <w:tcPr>
            <w:tcW w:w="4815" w:type="dxa"/>
          </w:tcPr>
          <w:p w14:paraId="6CE34742" w14:textId="3ADD9A58" w:rsidR="00E20F6E" w:rsidRDefault="00E20F6E" w:rsidP="00E20F6E">
            <w:pPr>
              <w:pStyle w:val="TAC"/>
            </w:pPr>
            <w:r>
              <w:t>(</w:t>
            </w:r>
            <w:r w:rsidR="00901AE4">
              <w:t>b</w:t>
            </w:r>
            <w:r>
              <w:t xml:space="preserve">) </w:t>
            </w:r>
            <w:r w:rsidRPr="00E20F6E">
              <w:t>NPDSCH BLER for fixed CQI index</w:t>
            </w:r>
            <w:r>
              <w:t xml:space="preserve">. </w:t>
            </w:r>
          </w:p>
        </w:tc>
      </w:tr>
    </w:tbl>
    <w:p w14:paraId="3C91FBB8" w14:textId="35374DFB" w:rsidR="00463256" w:rsidRDefault="00463256" w:rsidP="00463256">
      <w:pPr>
        <w:pStyle w:val="Caption"/>
      </w:pPr>
      <w:bookmarkStart w:id="5" w:name="_Ref100591210"/>
      <w:r>
        <w:t xml:space="preserve">Figure </w:t>
      </w:r>
      <w:fldSimple w:instr=" SEQ Figure \* ARABIC ">
        <w:r w:rsidR="001B069A">
          <w:rPr>
            <w:noProof/>
          </w:rPr>
          <w:t>2</w:t>
        </w:r>
      </w:fldSimple>
      <w:bookmarkEnd w:id="5"/>
      <w:r>
        <w:tab/>
      </w:r>
      <w:r w:rsidR="00E20F6E">
        <w:t xml:space="preserve">Reported median CQI index and NPDSCH BLER for fixed CQI index. </w:t>
      </w:r>
    </w:p>
    <w:p w14:paraId="4F5D4E80" w14:textId="22EDDD2C" w:rsidR="00463256" w:rsidRDefault="00463256" w:rsidP="00463256"/>
    <w:p w14:paraId="364C29D7" w14:textId="20C3115A" w:rsidR="00901AE4" w:rsidRDefault="00901AE4" w:rsidP="00901AE4">
      <w:r>
        <w:fldChar w:fldCharType="begin"/>
      </w:r>
      <w:r>
        <w:instrText xml:space="preserve"> REF _Ref100591714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the CDF of the estimated SINR with 1 NRS ports in static condition, where we choose SNR=12dB for evaluation according to our observation. As we discussed in RAN4#102-e, the available NRS symbols are 8 per subframe in the case of 1 NRS port. We have also studied the measurement improvement </w:t>
      </w:r>
      <w:r w:rsidR="005D2DAC">
        <w:t>with</w:t>
      </w:r>
      <w:r>
        <w:t xml:space="preserve"> the number of subframes used for CQI estimation. </w:t>
      </w:r>
      <w:r>
        <w:fldChar w:fldCharType="begin"/>
      </w:r>
      <w:r>
        <w:instrText xml:space="preserve"> REF _Ref100591714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5D2DAC">
        <w:t xml:space="preserve">also </w:t>
      </w:r>
      <w:r>
        <w:t xml:space="preserve">shows the CDF with 3, 5, 7 and 9 subframes in addition to 1 subframe assumption. </w:t>
      </w:r>
    </w:p>
    <w:p w14:paraId="1961CADD" w14:textId="77777777" w:rsidR="00901AE4" w:rsidRDefault="00901AE4" w:rsidP="00463256"/>
    <w:p w14:paraId="0E1C4623" w14:textId="6DBB52C7" w:rsidR="001A7BD7" w:rsidRDefault="001A7BD7" w:rsidP="00463256"/>
    <w:p w14:paraId="73F74EF8" w14:textId="3F9CA28B" w:rsidR="001A7BD7" w:rsidRDefault="0050361A" w:rsidP="001A7BD7">
      <w:r w:rsidRPr="0050361A">
        <w:rPr>
          <w:noProof/>
        </w:rPr>
        <w:drawing>
          <wp:inline distT="0" distB="0" distL="0" distR="0" wp14:anchorId="64E5D83F" wp14:editId="6BF28390">
            <wp:extent cx="3463200" cy="259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200" cy="25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BD7">
        <w:t xml:space="preserve"> </w:t>
      </w:r>
    </w:p>
    <w:p w14:paraId="719D7787" w14:textId="3471DDF4" w:rsidR="001A7BD7" w:rsidRDefault="001A7BD7" w:rsidP="001A7BD7">
      <w:pPr>
        <w:pStyle w:val="Caption"/>
      </w:pPr>
      <w:bookmarkStart w:id="6" w:name="_Ref100591714"/>
      <w:r>
        <w:t xml:space="preserve">Figure </w:t>
      </w:r>
      <w:r w:rsidR="00FA0A96">
        <w:fldChar w:fldCharType="begin"/>
      </w:r>
      <w:r w:rsidR="00FA0A96">
        <w:instrText xml:space="preserve"> SEQ Figure \* ARABIC </w:instrText>
      </w:r>
      <w:r w:rsidR="00FA0A96">
        <w:fldChar w:fldCharType="separate"/>
      </w:r>
      <w:r w:rsidR="001B069A">
        <w:rPr>
          <w:noProof/>
        </w:rPr>
        <w:t>3</w:t>
      </w:r>
      <w:r w:rsidR="00FA0A96">
        <w:rPr>
          <w:noProof/>
        </w:rPr>
        <w:fldChar w:fldCharType="end"/>
      </w:r>
      <w:bookmarkEnd w:id="6"/>
      <w:r>
        <w:tab/>
        <w:t xml:space="preserve">CDF of estimated SINR [dB] with 1 NRS ports at SNR=12dB in AWGN. </w:t>
      </w:r>
    </w:p>
    <w:p w14:paraId="1D778A31" w14:textId="24BB27F4" w:rsidR="001A7BD7" w:rsidRDefault="001A7BD7" w:rsidP="00463256">
      <w:r>
        <w:t>It is observed from the simulation results that the measurement accuracy is +/-4dB</w:t>
      </w:r>
      <w:r w:rsidR="005D2DAC">
        <w:t xml:space="preserve"> with 1 subframe measurement</w:t>
      </w:r>
      <w:r>
        <w:t xml:space="preserve"> if we consider 5%/95%-</w:t>
      </w:r>
      <w:proofErr w:type="spellStart"/>
      <w:r>
        <w:t>ile</w:t>
      </w:r>
      <w:proofErr w:type="spellEnd"/>
      <w:r>
        <w:t xml:space="preserve">. With the measurement with 3 subframes, the accuracy is improved to +/-2dB. </w:t>
      </w:r>
      <w:r w:rsidR="001A6F33">
        <w:t>The existing CQI reporting requirements in static condition requires to report {median CQI, median CQI+1 and median CQI-1} with 90% of the time. However if UE estimates CQI only with 1 subframe, we think it is difficult to satisfy the requirements.</w:t>
      </w:r>
    </w:p>
    <w:p w14:paraId="67A914B9" w14:textId="6B88D881" w:rsidR="003065E9" w:rsidRPr="001A6F33" w:rsidRDefault="001A6F33" w:rsidP="003065E9">
      <w:pPr>
        <w:rPr>
          <w:b/>
          <w:bCs/>
        </w:rPr>
      </w:pPr>
      <w:r w:rsidRPr="001A6F33">
        <w:rPr>
          <w:b/>
          <w:bCs/>
        </w:rPr>
        <w:t xml:space="preserve">Observation </w:t>
      </w:r>
      <w:r w:rsidR="005D2DAC">
        <w:rPr>
          <w:b/>
          <w:bCs/>
        </w:rPr>
        <w:t>2</w:t>
      </w:r>
      <w:r w:rsidRPr="001A6F33">
        <w:rPr>
          <w:b/>
          <w:bCs/>
        </w:rPr>
        <w:t>:</w:t>
      </w:r>
      <w:r w:rsidR="00D24D3B">
        <w:rPr>
          <w:b/>
          <w:bCs/>
        </w:rPr>
        <w:t xml:space="preserve"> </w:t>
      </w:r>
      <w:r w:rsidRPr="001A6F33">
        <w:rPr>
          <w:b/>
          <w:bCs/>
        </w:rPr>
        <w:t xml:space="preserve">UE may not </w:t>
      </w:r>
      <w:r w:rsidR="00D24D3B">
        <w:rPr>
          <w:b/>
          <w:bCs/>
        </w:rPr>
        <w:t>satisfy the requirements to report</w:t>
      </w:r>
      <w:r w:rsidRPr="001A6F33">
        <w:rPr>
          <w:b/>
          <w:bCs/>
        </w:rPr>
        <w:t xml:space="preserve"> {median CQI, median CQI-1, median CQI+1} with 90% of the time</w:t>
      </w:r>
      <w:r w:rsidR="00D24D3B">
        <w:rPr>
          <w:b/>
          <w:bCs/>
        </w:rPr>
        <w:t xml:space="preserve"> with the measurement of 1 subframe. </w:t>
      </w:r>
    </w:p>
    <w:p w14:paraId="0FAF5F35" w14:textId="03552755" w:rsidR="001A6F33" w:rsidRDefault="001A6F33" w:rsidP="003065E9">
      <w:r>
        <w:t>We therefore propose to consider following options:</w:t>
      </w:r>
    </w:p>
    <w:p w14:paraId="74D28EC4" w14:textId="232A9F47" w:rsidR="001A6F33" w:rsidRPr="00DD38A1" w:rsidRDefault="001A6F33" w:rsidP="000571A0">
      <w:pPr>
        <w:ind w:left="284"/>
      </w:pPr>
      <w:r w:rsidRPr="00DD38A1">
        <w:t xml:space="preserve">Option 1: Relax the Y, e.g., 70%. </w:t>
      </w:r>
    </w:p>
    <w:p w14:paraId="73C595E6" w14:textId="31DB119E" w:rsidR="001A6F33" w:rsidRPr="00DD38A1" w:rsidRDefault="001A6F33" w:rsidP="000571A0">
      <w:pPr>
        <w:ind w:left="284"/>
      </w:pPr>
      <w:r w:rsidRPr="00DD38A1">
        <w:t xml:space="preserve">Option 2: Assume multiple subframes to estimate CQI. </w:t>
      </w:r>
    </w:p>
    <w:p w14:paraId="6E5D8E98" w14:textId="190F69E0" w:rsidR="001A6F33" w:rsidRDefault="001A6F33" w:rsidP="003065E9">
      <w:r>
        <w:t xml:space="preserve">We prefer to combine both options, that is, set </w:t>
      </w:r>
      <w:r w:rsidR="000571A0">
        <w:t xml:space="preserve">slight relaxed </w:t>
      </w:r>
      <w:r>
        <w:t>Y</w:t>
      </w:r>
      <w:r w:rsidR="000571A0">
        <w:t xml:space="preserve"> (e.g., </w:t>
      </w:r>
      <w:r>
        <w:t>85%</w:t>
      </w:r>
      <w:r w:rsidR="000571A0">
        <w:t>)</w:t>
      </w:r>
      <w:r>
        <w:t xml:space="preserve"> with the assumption of multiple subf</w:t>
      </w:r>
      <w:r w:rsidR="000571A0">
        <w:t xml:space="preserve">rames (e.g., 3 subframes). </w:t>
      </w:r>
    </w:p>
    <w:p w14:paraId="78C9D66D" w14:textId="1D780DAB" w:rsidR="00463256" w:rsidRPr="0041069D" w:rsidRDefault="000571A0" w:rsidP="00192E72">
      <w:pPr>
        <w:rPr>
          <w:b/>
          <w:bCs/>
        </w:rPr>
      </w:pPr>
      <w:r w:rsidRPr="00192E72">
        <w:rPr>
          <w:b/>
          <w:bCs/>
        </w:rPr>
        <w:t>Proposal 2: Set X=1, Y=85% for the metric of CQI reporting test for NB-IoT. The test setup ensures UE can measure at least 3</w:t>
      </w:r>
      <w:r w:rsidR="008044C2">
        <w:rPr>
          <w:b/>
          <w:bCs/>
        </w:rPr>
        <w:t xml:space="preserve"> NB-IoT DL</w:t>
      </w:r>
      <w:r w:rsidRPr="00192E72">
        <w:rPr>
          <w:b/>
          <w:bCs/>
        </w:rPr>
        <w:t xml:space="preserve"> subframes</w:t>
      </w:r>
      <w:r w:rsidR="00192E72" w:rsidRPr="00192E72">
        <w:rPr>
          <w:b/>
          <w:bCs/>
        </w:rPr>
        <w:t xml:space="preserve"> from the time UE finishes the</w:t>
      </w:r>
      <w:r w:rsidR="00192E72">
        <w:rPr>
          <w:b/>
          <w:bCs/>
        </w:rPr>
        <w:t xml:space="preserve"> </w:t>
      </w:r>
      <w:r w:rsidR="00192E72" w:rsidRPr="00192E72">
        <w:rPr>
          <w:b/>
          <w:bCs/>
        </w:rPr>
        <w:t>decoding of Downlink Channel Quality report MAC CE to the end of NPDCCH period which carries the uplink grant</w:t>
      </w:r>
      <w:r w:rsidR="00192E72">
        <w:rPr>
          <w:b/>
          <w:bCs/>
        </w:rPr>
        <w:t xml:space="preserve"> </w:t>
      </w:r>
      <w:r w:rsidR="00192E72" w:rsidRPr="00192E72">
        <w:rPr>
          <w:b/>
          <w:bCs/>
        </w:rPr>
        <w:t>of channel quality report for measurement of DL channel quality of the configured carrier</w:t>
      </w:r>
      <w:r w:rsidRPr="00192E72">
        <w:rPr>
          <w:b/>
          <w:bCs/>
        </w:rPr>
        <w:t xml:space="preserve">, but it is up to UE </w:t>
      </w:r>
      <w:r w:rsidR="00D914ED">
        <w:rPr>
          <w:b/>
          <w:bCs/>
        </w:rPr>
        <w:t xml:space="preserve">how many </w:t>
      </w:r>
      <w:r w:rsidR="00C6487E" w:rsidRPr="00192E72">
        <w:rPr>
          <w:b/>
          <w:bCs/>
        </w:rPr>
        <w:t xml:space="preserve">subframes </w:t>
      </w:r>
      <w:r w:rsidR="00D914ED">
        <w:rPr>
          <w:b/>
          <w:bCs/>
        </w:rPr>
        <w:t xml:space="preserve">are </w:t>
      </w:r>
      <w:r w:rsidR="00C6487E" w:rsidRPr="00192E72">
        <w:rPr>
          <w:b/>
          <w:bCs/>
        </w:rPr>
        <w:t xml:space="preserve">used for CQI estimation. </w:t>
      </w:r>
    </w:p>
    <w:p w14:paraId="5BE55478" w14:textId="0407F8CF" w:rsidR="00BD08F1" w:rsidRPr="0041069D" w:rsidRDefault="00B912E3" w:rsidP="002008BA">
      <w:pPr>
        <w:pStyle w:val="Heading1"/>
        <w:rPr>
          <w:lang w:val="en-US"/>
        </w:rPr>
      </w:pPr>
      <w:r w:rsidRPr="0041069D">
        <w:rPr>
          <w:lang w:val="en-US"/>
        </w:rPr>
        <w:t>4</w:t>
      </w:r>
      <w:r w:rsidRPr="0041069D">
        <w:rPr>
          <w:lang w:val="en-US"/>
        </w:rPr>
        <w:tab/>
        <w:t>Summary</w:t>
      </w:r>
    </w:p>
    <w:p w14:paraId="22A724EF" w14:textId="77777777" w:rsidR="00FA0A96" w:rsidRPr="0041069D" w:rsidRDefault="00FA0A96" w:rsidP="00FA0A96">
      <w:pPr>
        <w:rPr>
          <w:b/>
          <w:bCs/>
        </w:rPr>
      </w:pPr>
      <w:r w:rsidRPr="0041069D">
        <w:rPr>
          <w:b/>
          <w:bCs/>
        </w:rPr>
        <w:t xml:space="preserve">Proposal 1: RAN4 </w:t>
      </w:r>
      <w:r>
        <w:rPr>
          <w:b/>
          <w:bCs/>
        </w:rPr>
        <w:t xml:space="preserve">define </w:t>
      </w:r>
      <w:r w:rsidRPr="0041069D">
        <w:rPr>
          <w:b/>
          <w:bCs/>
        </w:rPr>
        <w:t xml:space="preserve">NPDSCH </w:t>
      </w:r>
      <w:r>
        <w:rPr>
          <w:b/>
          <w:bCs/>
        </w:rPr>
        <w:t xml:space="preserve">demodulation requirements </w:t>
      </w:r>
      <w:r w:rsidRPr="0041069D">
        <w:rPr>
          <w:b/>
          <w:bCs/>
        </w:rPr>
        <w:t>with 16QAM</w:t>
      </w:r>
      <w:r>
        <w:rPr>
          <w:b/>
          <w:bCs/>
        </w:rPr>
        <w:t xml:space="preserve"> with (</w:t>
      </w:r>
      <w:r w:rsidRPr="00094954">
        <w:rPr>
          <w:b/>
          <w:bCs/>
        </w:rPr>
        <w:t>I</w:t>
      </w:r>
      <w:r w:rsidRPr="00094954">
        <w:rPr>
          <w:b/>
          <w:bCs/>
          <w:vertAlign w:val="subscript"/>
        </w:rPr>
        <w:t>TBS</w:t>
      </w:r>
      <w:r w:rsidRPr="00094954">
        <w:rPr>
          <w:b/>
          <w:bCs/>
        </w:rPr>
        <w:t>, I</w:t>
      </w:r>
      <w:r w:rsidRPr="00094954">
        <w:rPr>
          <w:b/>
          <w:bCs/>
          <w:vertAlign w:val="subscript"/>
        </w:rPr>
        <w:t>SF</w:t>
      </w:r>
      <w:r w:rsidRPr="00094954">
        <w:rPr>
          <w:b/>
          <w:bCs/>
        </w:rPr>
        <w:t>) = (16, 5) which corresponds to TBS = 1928</w:t>
      </w:r>
      <w:r>
        <w:rPr>
          <w:b/>
          <w:bCs/>
        </w:rPr>
        <w:t xml:space="preserve"> </w:t>
      </w:r>
      <w:r w:rsidRPr="00094954">
        <w:rPr>
          <w:b/>
          <w:bCs/>
        </w:rPr>
        <w:t>bit</w:t>
      </w:r>
      <w:r>
        <w:rPr>
          <w:b/>
          <w:bCs/>
        </w:rPr>
        <w:t xml:space="preserve">s. </w:t>
      </w:r>
    </w:p>
    <w:p w14:paraId="2A7AE178" w14:textId="77777777" w:rsidR="00FA0A96" w:rsidRPr="00901AE4" w:rsidRDefault="00FA0A96" w:rsidP="00FA0A96">
      <w:pPr>
        <w:rPr>
          <w:b/>
          <w:bCs/>
        </w:rPr>
      </w:pPr>
      <w:r w:rsidRPr="00901AE4">
        <w:rPr>
          <w:b/>
          <w:bCs/>
        </w:rPr>
        <w:t>Observation 1: Candidate SNR test point</w:t>
      </w:r>
      <w:r>
        <w:rPr>
          <w:b/>
          <w:bCs/>
        </w:rPr>
        <w:t>s are between</w:t>
      </w:r>
      <w:r w:rsidRPr="00901AE4">
        <w:rPr>
          <w:b/>
          <w:bCs/>
        </w:rPr>
        <w:t xml:space="preserve"> 9dB </w:t>
      </w:r>
      <w:r>
        <w:rPr>
          <w:b/>
          <w:bCs/>
        </w:rPr>
        <w:t>and</w:t>
      </w:r>
      <w:r w:rsidRPr="00901AE4">
        <w:rPr>
          <w:b/>
          <w:bCs/>
        </w:rPr>
        <w:t xml:space="preserve"> 15dB for NB-IoT CQI reporting tests with 16QAM. </w:t>
      </w:r>
    </w:p>
    <w:p w14:paraId="768CF747" w14:textId="77777777" w:rsidR="00FA0A96" w:rsidRPr="001A6F33" w:rsidRDefault="00FA0A96" w:rsidP="00FA0A96">
      <w:pPr>
        <w:rPr>
          <w:b/>
          <w:bCs/>
        </w:rPr>
      </w:pPr>
      <w:r w:rsidRPr="001A6F33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1A6F33">
        <w:rPr>
          <w:b/>
          <w:bCs/>
        </w:rPr>
        <w:t>:</w:t>
      </w:r>
      <w:r>
        <w:rPr>
          <w:b/>
          <w:bCs/>
        </w:rPr>
        <w:t xml:space="preserve"> </w:t>
      </w:r>
      <w:r w:rsidRPr="001A6F33">
        <w:rPr>
          <w:b/>
          <w:bCs/>
        </w:rPr>
        <w:t xml:space="preserve">UE may not </w:t>
      </w:r>
      <w:r>
        <w:rPr>
          <w:b/>
          <w:bCs/>
        </w:rPr>
        <w:t>satisfy the requirements to report</w:t>
      </w:r>
      <w:r w:rsidRPr="001A6F33">
        <w:rPr>
          <w:b/>
          <w:bCs/>
        </w:rPr>
        <w:t xml:space="preserve"> {median CQI, median CQI-1, median CQI+1} with 90% of the time</w:t>
      </w:r>
      <w:r>
        <w:rPr>
          <w:b/>
          <w:bCs/>
        </w:rPr>
        <w:t xml:space="preserve"> with the measurement of 1 subframe. </w:t>
      </w:r>
    </w:p>
    <w:p w14:paraId="41BE8AF5" w14:textId="5B5129E3" w:rsidR="009F718C" w:rsidRPr="0041069D" w:rsidRDefault="00FA0A96" w:rsidP="00247D70">
      <w:pPr>
        <w:rPr>
          <w:b/>
          <w:bCs/>
        </w:rPr>
      </w:pPr>
      <w:r w:rsidRPr="00192E72">
        <w:rPr>
          <w:b/>
          <w:bCs/>
        </w:rPr>
        <w:t>Proposal 2: Set X=1, Y=85% for the metric of CQI reporting test for NB-IoT. The test setup ensures UE can measure at least 3</w:t>
      </w:r>
      <w:r>
        <w:rPr>
          <w:b/>
          <w:bCs/>
        </w:rPr>
        <w:t xml:space="preserve"> NB-IoT DL</w:t>
      </w:r>
      <w:r w:rsidRPr="00192E72">
        <w:rPr>
          <w:b/>
          <w:bCs/>
        </w:rPr>
        <w:t xml:space="preserve"> subframes from the time UE finishes the</w:t>
      </w:r>
      <w:r>
        <w:rPr>
          <w:b/>
          <w:bCs/>
        </w:rPr>
        <w:t xml:space="preserve"> </w:t>
      </w:r>
      <w:r w:rsidRPr="00192E72">
        <w:rPr>
          <w:b/>
          <w:bCs/>
        </w:rPr>
        <w:t>decoding of Downlink Channel Quality report MAC CE to the end of NPDCCH period which carries the uplink grant</w:t>
      </w:r>
      <w:r>
        <w:rPr>
          <w:b/>
          <w:bCs/>
        </w:rPr>
        <w:t xml:space="preserve"> </w:t>
      </w:r>
      <w:r w:rsidRPr="00192E72">
        <w:rPr>
          <w:b/>
          <w:bCs/>
        </w:rPr>
        <w:t xml:space="preserve">of channel quality report for measurement of DL channel quality of the configured carrier, but it is up to UE </w:t>
      </w:r>
      <w:r>
        <w:rPr>
          <w:b/>
          <w:bCs/>
        </w:rPr>
        <w:t xml:space="preserve">how many </w:t>
      </w:r>
      <w:r w:rsidRPr="00192E72">
        <w:rPr>
          <w:b/>
          <w:bCs/>
        </w:rPr>
        <w:t xml:space="preserve">subframes </w:t>
      </w:r>
      <w:r>
        <w:rPr>
          <w:b/>
          <w:bCs/>
        </w:rPr>
        <w:t xml:space="preserve">are </w:t>
      </w:r>
      <w:r w:rsidRPr="00192E72">
        <w:rPr>
          <w:b/>
          <w:bCs/>
        </w:rPr>
        <w:t xml:space="preserve">used for CQI estimation. </w:t>
      </w:r>
    </w:p>
    <w:p w14:paraId="302795D4" w14:textId="6D39C602" w:rsidR="00A2187A" w:rsidRPr="0041069D" w:rsidRDefault="005A782E" w:rsidP="00286D6E">
      <w:pPr>
        <w:pStyle w:val="Heading1"/>
        <w:rPr>
          <w:lang w:val="en-US"/>
        </w:rPr>
      </w:pPr>
      <w:r w:rsidRPr="0041069D">
        <w:rPr>
          <w:lang w:val="en-US"/>
        </w:rPr>
        <w:t>References</w:t>
      </w:r>
      <w:bookmarkStart w:id="7" w:name="_Ref16604413"/>
    </w:p>
    <w:p w14:paraId="2ECCC220" w14:textId="0B209768" w:rsidR="000E2D5F" w:rsidRPr="0041069D" w:rsidRDefault="00AE23EF" w:rsidP="00AE23E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333546"/>
      <w:bookmarkStart w:id="9" w:name="_Ref89779365"/>
      <w:bookmarkEnd w:id="7"/>
      <w:r w:rsidRPr="0041069D">
        <w:t>R4</w:t>
      </w:r>
      <w:r w:rsidR="00995F3E" w:rsidRPr="0041069D">
        <w:t>-</w:t>
      </w:r>
      <w:r w:rsidRPr="0041069D">
        <w:t>220</w:t>
      </w:r>
      <w:r w:rsidR="00A66AFB">
        <w:t>7200</w:t>
      </w:r>
      <w:r w:rsidR="00995F3E" w:rsidRPr="0041069D">
        <w:t>, “</w:t>
      </w:r>
      <w:bookmarkEnd w:id="8"/>
      <w:bookmarkEnd w:id="9"/>
      <w:r w:rsidRPr="0041069D">
        <w:t xml:space="preserve">Way forward for performance requirements of Rel-17 NB-IOT and </w:t>
      </w:r>
      <w:proofErr w:type="spellStart"/>
      <w:r w:rsidRPr="0041069D">
        <w:t>eMTC</w:t>
      </w:r>
      <w:proofErr w:type="spellEnd"/>
      <w:r w:rsidRPr="0041069D">
        <w:t xml:space="preserve">”, Huawei, </w:t>
      </w:r>
      <w:proofErr w:type="spellStart"/>
      <w:r w:rsidRPr="0041069D">
        <w:t>HiSilicon</w:t>
      </w:r>
      <w:proofErr w:type="spellEnd"/>
      <w:r w:rsidRPr="0041069D">
        <w:t xml:space="preserve">. </w:t>
      </w:r>
    </w:p>
    <w:p w14:paraId="2C1D9912" w14:textId="5BC45724" w:rsidR="00866BDB" w:rsidRPr="0041069D" w:rsidRDefault="00866BDB" w:rsidP="00866BDB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64FF678" w14:textId="4A4B34B7" w:rsidR="00866BDB" w:rsidRPr="0041069D" w:rsidRDefault="00866BDB" w:rsidP="00866BDB">
      <w:pPr>
        <w:pStyle w:val="Heading1"/>
        <w:rPr>
          <w:lang w:val="en-US"/>
        </w:rPr>
      </w:pPr>
      <w:r w:rsidRPr="0041069D">
        <w:rPr>
          <w:lang w:val="en-US"/>
        </w:rPr>
        <w:t>Appendix</w:t>
      </w:r>
    </w:p>
    <w:p w14:paraId="42322381" w14:textId="4E95B7F9" w:rsidR="009C46C2" w:rsidRPr="0041069D" w:rsidRDefault="009C46C2" w:rsidP="009C46C2">
      <w:pPr>
        <w:pStyle w:val="Heading2"/>
        <w:rPr>
          <w:lang w:val="en-US"/>
        </w:rPr>
      </w:pPr>
      <w:r w:rsidRPr="0041069D">
        <w:rPr>
          <w:lang w:val="en-US"/>
        </w:rPr>
        <w:t>A.1</w:t>
      </w:r>
      <w:r w:rsidRPr="0041069D">
        <w:rPr>
          <w:lang w:val="en-US"/>
        </w:rPr>
        <w:tab/>
        <w:t>TBS table for NPDSCH with 16QAM</w:t>
      </w:r>
    </w:p>
    <w:p w14:paraId="3666D310" w14:textId="58860731" w:rsidR="00E560B4" w:rsidRPr="0041069D" w:rsidRDefault="00E560B4" w:rsidP="00E560B4">
      <w:pPr>
        <w:pStyle w:val="Caption"/>
      </w:pPr>
      <w:bookmarkStart w:id="10" w:name="_Ref89780858"/>
      <w:r w:rsidRPr="0041069D">
        <w:t xml:space="preserve">Table </w:t>
      </w:r>
      <w:r w:rsidR="00FA0A96">
        <w:fldChar w:fldCharType="begin"/>
      </w:r>
      <w:r w:rsidR="00FA0A96">
        <w:instrText xml:space="preserve"> SEQ Table \* ARABIC </w:instrText>
      </w:r>
      <w:r w:rsidR="00FA0A96">
        <w:fldChar w:fldCharType="separate"/>
      </w:r>
      <w:r w:rsidR="001B069A">
        <w:rPr>
          <w:noProof/>
        </w:rPr>
        <w:t>2</w:t>
      </w:r>
      <w:r w:rsidR="00FA0A96">
        <w:rPr>
          <w:noProof/>
        </w:rPr>
        <w:fldChar w:fldCharType="end"/>
      </w:r>
      <w:bookmarkEnd w:id="10"/>
      <w:r w:rsidRPr="0041069D">
        <w:tab/>
        <w:t>TBS table applicable for NPDSCH with 16QAM.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5"/>
        <w:gridCol w:w="900"/>
        <w:gridCol w:w="900"/>
        <w:gridCol w:w="900"/>
        <w:gridCol w:w="900"/>
        <w:gridCol w:w="900"/>
        <w:gridCol w:w="900"/>
        <w:gridCol w:w="900"/>
        <w:gridCol w:w="837"/>
        <w:gridCol w:w="767"/>
      </w:tblGrid>
      <w:tr w:rsidR="00E560B4" w:rsidRPr="0041069D" w14:paraId="7D570B6D" w14:textId="77777777" w:rsidTr="006050B5">
        <w:tc>
          <w:tcPr>
            <w:tcW w:w="860" w:type="dxa"/>
          </w:tcPr>
          <w:p w14:paraId="21BBED9F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</w:p>
        </w:tc>
        <w:tc>
          <w:tcPr>
            <w:tcW w:w="7165" w:type="dxa"/>
            <w:gridSpan w:val="8"/>
          </w:tcPr>
          <w:p w14:paraId="4197BA50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I</w:t>
            </w:r>
            <w:r w:rsidRPr="0041069D">
              <w:rPr>
                <w:b/>
                <w:bCs/>
                <w:vertAlign w:val="subscript"/>
              </w:rPr>
              <w:t>SF</w:t>
            </w:r>
          </w:p>
        </w:tc>
        <w:tc>
          <w:tcPr>
            <w:tcW w:w="837" w:type="dxa"/>
          </w:tcPr>
          <w:p w14:paraId="74D368D3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</w:p>
        </w:tc>
        <w:tc>
          <w:tcPr>
            <w:tcW w:w="767" w:type="dxa"/>
          </w:tcPr>
          <w:p w14:paraId="6D6957B7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</w:p>
        </w:tc>
      </w:tr>
      <w:tr w:rsidR="00E560B4" w:rsidRPr="0041069D" w14:paraId="32F609CD" w14:textId="77777777" w:rsidTr="006050B5">
        <w:tc>
          <w:tcPr>
            <w:tcW w:w="860" w:type="dxa"/>
          </w:tcPr>
          <w:p w14:paraId="0F5E4FDC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I</w:t>
            </w:r>
            <w:r w:rsidRPr="0041069D">
              <w:rPr>
                <w:b/>
                <w:bCs/>
                <w:vertAlign w:val="subscript"/>
              </w:rPr>
              <w:t>TBS</w:t>
            </w:r>
          </w:p>
        </w:tc>
        <w:tc>
          <w:tcPr>
            <w:tcW w:w="865" w:type="dxa"/>
          </w:tcPr>
          <w:p w14:paraId="302A56C2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0</w:t>
            </w:r>
          </w:p>
        </w:tc>
        <w:tc>
          <w:tcPr>
            <w:tcW w:w="900" w:type="dxa"/>
          </w:tcPr>
          <w:p w14:paraId="634F0DEA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1</w:t>
            </w:r>
          </w:p>
        </w:tc>
        <w:tc>
          <w:tcPr>
            <w:tcW w:w="900" w:type="dxa"/>
          </w:tcPr>
          <w:p w14:paraId="6AD5C81C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266ACEE9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6A909A7B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4</w:t>
            </w:r>
          </w:p>
        </w:tc>
        <w:tc>
          <w:tcPr>
            <w:tcW w:w="900" w:type="dxa"/>
          </w:tcPr>
          <w:p w14:paraId="488358B8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5</w:t>
            </w:r>
          </w:p>
        </w:tc>
        <w:tc>
          <w:tcPr>
            <w:tcW w:w="900" w:type="dxa"/>
          </w:tcPr>
          <w:p w14:paraId="71EF643B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07E52007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7</w:t>
            </w:r>
          </w:p>
        </w:tc>
        <w:tc>
          <w:tcPr>
            <w:tcW w:w="1604" w:type="dxa"/>
            <w:gridSpan w:val="2"/>
          </w:tcPr>
          <w:p w14:paraId="7C0A51EE" w14:textId="77777777" w:rsidR="00E560B4" w:rsidRPr="0041069D" w:rsidRDefault="00E560B4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NPSDCH with 16QAM</w:t>
            </w:r>
          </w:p>
        </w:tc>
      </w:tr>
      <w:tr w:rsidR="00E560B4" w:rsidRPr="0041069D" w14:paraId="472137BD" w14:textId="77777777" w:rsidTr="006050B5">
        <w:tc>
          <w:tcPr>
            <w:tcW w:w="860" w:type="dxa"/>
          </w:tcPr>
          <w:p w14:paraId="23E2DE82" w14:textId="77777777" w:rsidR="00E560B4" w:rsidRPr="0041069D" w:rsidRDefault="00E560B4" w:rsidP="006050B5">
            <w:pPr>
              <w:pStyle w:val="TAC"/>
            </w:pPr>
            <w:r w:rsidRPr="0041069D">
              <w:t>0</w:t>
            </w:r>
          </w:p>
        </w:tc>
        <w:tc>
          <w:tcPr>
            <w:tcW w:w="865" w:type="dxa"/>
          </w:tcPr>
          <w:p w14:paraId="517EDD51" w14:textId="77777777" w:rsidR="00E560B4" w:rsidRPr="0041069D" w:rsidRDefault="00E560B4" w:rsidP="006050B5">
            <w:pPr>
              <w:pStyle w:val="TAC"/>
            </w:pPr>
            <w:r w:rsidRPr="0041069D">
              <w:t>16</w:t>
            </w:r>
          </w:p>
        </w:tc>
        <w:tc>
          <w:tcPr>
            <w:tcW w:w="900" w:type="dxa"/>
          </w:tcPr>
          <w:p w14:paraId="0AFD6032" w14:textId="77777777" w:rsidR="00E560B4" w:rsidRPr="0041069D" w:rsidRDefault="00E560B4" w:rsidP="006050B5">
            <w:pPr>
              <w:pStyle w:val="TAC"/>
            </w:pPr>
            <w:r w:rsidRPr="0041069D">
              <w:t>32</w:t>
            </w:r>
          </w:p>
        </w:tc>
        <w:tc>
          <w:tcPr>
            <w:tcW w:w="900" w:type="dxa"/>
          </w:tcPr>
          <w:p w14:paraId="356003A1" w14:textId="77777777" w:rsidR="00E560B4" w:rsidRPr="0041069D" w:rsidRDefault="00E560B4" w:rsidP="006050B5">
            <w:pPr>
              <w:pStyle w:val="TAC"/>
            </w:pPr>
            <w:r w:rsidRPr="0041069D">
              <w:t>56</w:t>
            </w:r>
          </w:p>
        </w:tc>
        <w:tc>
          <w:tcPr>
            <w:tcW w:w="900" w:type="dxa"/>
          </w:tcPr>
          <w:p w14:paraId="3F780A6F" w14:textId="77777777" w:rsidR="00E560B4" w:rsidRPr="0041069D" w:rsidRDefault="00E560B4" w:rsidP="006050B5">
            <w:pPr>
              <w:pStyle w:val="TAC"/>
            </w:pPr>
            <w:r w:rsidRPr="0041069D">
              <w:t>88</w:t>
            </w:r>
          </w:p>
        </w:tc>
        <w:tc>
          <w:tcPr>
            <w:tcW w:w="900" w:type="dxa"/>
          </w:tcPr>
          <w:p w14:paraId="7B352115" w14:textId="77777777" w:rsidR="00E560B4" w:rsidRPr="0041069D" w:rsidRDefault="00E560B4" w:rsidP="006050B5">
            <w:pPr>
              <w:pStyle w:val="TAC"/>
            </w:pPr>
            <w:r w:rsidRPr="0041069D">
              <w:t>120</w:t>
            </w:r>
          </w:p>
        </w:tc>
        <w:tc>
          <w:tcPr>
            <w:tcW w:w="900" w:type="dxa"/>
          </w:tcPr>
          <w:p w14:paraId="40431DE3" w14:textId="77777777" w:rsidR="00E560B4" w:rsidRPr="0041069D" w:rsidRDefault="00E560B4" w:rsidP="006050B5">
            <w:pPr>
              <w:pStyle w:val="TAC"/>
            </w:pPr>
            <w:r w:rsidRPr="0041069D">
              <w:t>152</w:t>
            </w:r>
          </w:p>
        </w:tc>
        <w:tc>
          <w:tcPr>
            <w:tcW w:w="900" w:type="dxa"/>
          </w:tcPr>
          <w:p w14:paraId="69DE5FA9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1308BA34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837" w:type="dxa"/>
          </w:tcPr>
          <w:p w14:paraId="50DC0E45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251C3B72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426104F1" w14:textId="77777777" w:rsidTr="006050B5">
        <w:tc>
          <w:tcPr>
            <w:tcW w:w="860" w:type="dxa"/>
          </w:tcPr>
          <w:p w14:paraId="606437C2" w14:textId="77777777" w:rsidR="00E560B4" w:rsidRPr="0041069D" w:rsidRDefault="00E560B4" w:rsidP="006050B5">
            <w:pPr>
              <w:pStyle w:val="TAC"/>
            </w:pPr>
            <w:r w:rsidRPr="0041069D">
              <w:t>1</w:t>
            </w:r>
          </w:p>
        </w:tc>
        <w:tc>
          <w:tcPr>
            <w:tcW w:w="865" w:type="dxa"/>
          </w:tcPr>
          <w:p w14:paraId="7FBBEF1B" w14:textId="77777777" w:rsidR="00E560B4" w:rsidRPr="0041069D" w:rsidRDefault="00E560B4" w:rsidP="006050B5">
            <w:pPr>
              <w:pStyle w:val="TAC"/>
            </w:pPr>
            <w:r w:rsidRPr="0041069D">
              <w:t>24</w:t>
            </w:r>
          </w:p>
        </w:tc>
        <w:tc>
          <w:tcPr>
            <w:tcW w:w="900" w:type="dxa"/>
          </w:tcPr>
          <w:p w14:paraId="67D0D2A5" w14:textId="77777777" w:rsidR="00E560B4" w:rsidRPr="0041069D" w:rsidRDefault="00E560B4" w:rsidP="006050B5">
            <w:pPr>
              <w:pStyle w:val="TAC"/>
            </w:pPr>
            <w:r w:rsidRPr="0041069D">
              <w:t>56</w:t>
            </w:r>
          </w:p>
        </w:tc>
        <w:tc>
          <w:tcPr>
            <w:tcW w:w="900" w:type="dxa"/>
          </w:tcPr>
          <w:p w14:paraId="512DFD40" w14:textId="77777777" w:rsidR="00E560B4" w:rsidRPr="0041069D" w:rsidRDefault="00E560B4" w:rsidP="006050B5">
            <w:pPr>
              <w:pStyle w:val="TAC"/>
            </w:pPr>
            <w:r w:rsidRPr="0041069D">
              <w:t>88</w:t>
            </w:r>
          </w:p>
        </w:tc>
        <w:tc>
          <w:tcPr>
            <w:tcW w:w="900" w:type="dxa"/>
          </w:tcPr>
          <w:p w14:paraId="6C595D02" w14:textId="77777777" w:rsidR="00E560B4" w:rsidRPr="0041069D" w:rsidRDefault="00E560B4" w:rsidP="006050B5">
            <w:pPr>
              <w:pStyle w:val="TAC"/>
            </w:pPr>
            <w:r w:rsidRPr="0041069D">
              <w:t>144</w:t>
            </w:r>
          </w:p>
        </w:tc>
        <w:tc>
          <w:tcPr>
            <w:tcW w:w="900" w:type="dxa"/>
          </w:tcPr>
          <w:p w14:paraId="3B5210FC" w14:textId="77777777" w:rsidR="00E560B4" w:rsidRPr="0041069D" w:rsidRDefault="00E560B4" w:rsidP="006050B5">
            <w:pPr>
              <w:pStyle w:val="TAC"/>
            </w:pPr>
            <w:r w:rsidRPr="0041069D">
              <w:t>176</w:t>
            </w:r>
          </w:p>
        </w:tc>
        <w:tc>
          <w:tcPr>
            <w:tcW w:w="900" w:type="dxa"/>
          </w:tcPr>
          <w:p w14:paraId="566265BE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17E60DD5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6FAD55C1" w14:textId="77777777" w:rsidR="00E560B4" w:rsidRPr="0041069D" w:rsidRDefault="00E560B4" w:rsidP="006050B5">
            <w:pPr>
              <w:pStyle w:val="TAC"/>
            </w:pPr>
            <w:r w:rsidRPr="0041069D">
              <w:t>344</w:t>
            </w:r>
          </w:p>
        </w:tc>
        <w:tc>
          <w:tcPr>
            <w:tcW w:w="837" w:type="dxa"/>
          </w:tcPr>
          <w:p w14:paraId="67BFC1D9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27CA209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008302B4" w14:textId="77777777" w:rsidTr="006050B5">
        <w:tc>
          <w:tcPr>
            <w:tcW w:w="860" w:type="dxa"/>
          </w:tcPr>
          <w:p w14:paraId="1F076AF1" w14:textId="77777777" w:rsidR="00E560B4" w:rsidRPr="0041069D" w:rsidRDefault="00E560B4" w:rsidP="006050B5">
            <w:pPr>
              <w:pStyle w:val="TAC"/>
            </w:pPr>
            <w:r w:rsidRPr="0041069D">
              <w:t>2</w:t>
            </w:r>
          </w:p>
        </w:tc>
        <w:tc>
          <w:tcPr>
            <w:tcW w:w="865" w:type="dxa"/>
          </w:tcPr>
          <w:p w14:paraId="7A9E6DC6" w14:textId="77777777" w:rsidR="00E560B4" w:rsidRPr="0041069D" w:rsidRDefault="00E560B4" w:rsidP="006050B5">
            <w:pPr>
              <w:pStyle w:val="TAC"/>
            </w:pPr>
            <w:r w:rsidRPr="0041069D">
              <w:t>32</w:t>
            </w:r>
          </w:p>
        </w:tc>
        <w:tc>
          <w:tcPr>
            <w:tcW w:w="900" w:type="dxa"/>
          </w:tcPr>
          <w:p w14:paraId="2AE6370C" w14:textId="77777777" w:rsidR="00E560B4" w:rsidRPr="0041069D" w:rsidRDefault="00E560B4" w:rsidP="006050B5">
            <w:pPr>
              <w:pStyle w:val="TAC"/>
            </w:pPr>
            <w:r w:rsidRPr="0041069D">
              <w:t>72</w:t>
            </w:r>
          </w:p>
        </w:tc>
        <w:tc>
          <w:tcPr>
            <w:tcW w:w="900" w:type="dxa"/>
          </w:tcPr>
          <w:p w14:paraId="5CDA9369" w14:textId="77777777" w:rsidR="00E560B4" w:rsidRPr="0041069D" w:rsidRDefault="00E560B4" w:rsidP="006050B5">
            <w:pPr>
              <w:pStyle w:val="TAC"/>
            </w:pPr>
            <w:r w:rsidRPr="0041069D">
              <w:t>144</w:t>
            </w:r>
          </w:p>
        </w:tc>
        <w:tc>
          <w:tcPr>
            <w:tcW w:w="900" w:type="dxa"/>
          </w:tcPr>
          <w:p w14:paraId="48560AFF" w14:textId="77777777" w:rsidR="00E560B4" w:rsidRPr="0041069D" w:rsidRDefault="00E560B4" w:rsidP="006050B5">
            <w:pPr>
              <w:pStyle w:val="TAC"/>
            </w:pPr>
            <w:r w:rsidRPr="0041069D">
              <w:t>176</w:t>
            </w:r>
          </w:p>
        </w:tc>
        <w:tc>
          <w:tcPr>
            <w:tcW w:w="900" w:type="dxa"/>
          </w:tcPr>
          <w:p w14:paraId="27F0A909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56919449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29F2A271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5C4E8E6F" w14:textId="77777777" w:rsidR="00E560B4" w:rsidRPr="0041069D" w:rsidRDefault="00E560B4" w:rsidP="006050B5">
            <w:pPr>
              <w:pStyle w:val="TAC"/>
            </w:pPr>
            <w:r w:rsidRPr="0041069D">
              <w:t>424</w:t>
            </w:r>
          </w:p>
        </w:tc>
        <w:tc>
          <w:tcPr>
            <w:tcW w:w="837" w:type="dxa"/>
          </w:tcPr>
          <w:p w14:paraId="4CBB19CE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0D9D9BD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49EF8A11" w14:textId="77777777" w:rsidTr="006050B5">
        <w:tc>
          <w:tcPr>
            <w:tcW w:w="860" w:type="dxa"/>
          </w:tcPr>
          <w:p w14:paraId="3D0B5B1A" w14:textId="77777777" w:rsidR="00E560B4" w:rsidRPr="0041069D" w:rsidRDefault="00E560B4" w:rsidP="006050B5">
            <w:pPr>
              <w:pStyle w:val="TAC"/>
            </w:pPr>
            <w:r w:rsidRPr="0041069D">
              <w:t>3</w:t>
            </w:r>
          </w:p>
        </w:tc>
        <w:tc>
          <w:tcPr>
            <w:tcW w:w="865" w:type="dxa"/>
          </w:tcPr>
          <w:p w14:paraId="77B2D89F" w14:textId="77777777" w:rsidR="00E560B4" w:rsidRPr="0041069D" w:rsidRDefault="00E560B4" w:rsidP="006050B5">
            <w:pPr>
              <w:pStyle w:val="TAC"/>
            </w:pPr>
            <w:r w:rsidRPr="0041069D">
              <w:t>40</w:t>
            </w:r>
          </w:p>
        </w:tc>
        <w:tc>
          <w:tcPr>
            <w:tcW w:w="900" w:type="dxa"/>
          </w:tcPr>
          <w:p w14:paraId="232D51CF" w14:textId="77777777" w:rsidR="00E560B4" w:rsidRPr="0041069D" w:rsidRDefault="00E560B4" w:rsidP="006050B5">
            <w:pPr>
              <w:pStyle w:val="TAC"/>
            </w:pPr>
            <w:r w:rsidRPr="0041069D">
              <w:t>104</w:t>
            </w:r>
          </w:p>
        </w:tc>
        <w:tc>
          <w:tcPr>
            <w:tcW w:w="900" w:type="dxa"/>
          </w:tcPr>
          <w:p w14:paraId="1CA84A64" w14:textId="77777777" w:rsidR="00E560B4" w:rsidRPr="0041069D" w:rsidRDefault="00E560B4" w:rsidP="006050B5">
            <w:pPr>
              <w:pStyle w:val="TAC"/>
            </w:pPr>
            <w:r w:rsidRPr="0041069D">
              <w:t>176</w:t>
            </w:r>
          </w:p>
        </w:tc>
        <w:tc>
          <w:tcPr>
            <w:tcW w:w="900" w:type="dxa"/>
          </w:tcPr>
          <w:p w14:paraId="7F3AB025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09848922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3C8DA369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20C2C69E" w14:textId="77777777" w:rsidR="00E560B4" w:rsidRPr="0041069D" w:rsidRDefault="00E560B4" w:rsidP="006050B5">
            <w:pPr>
              <w:pStyle w:val="TAC"/>
            </w:pPr>
            <w:r w:rsidRPr="0041069D">
              <w:t>440</w:t>
            </w:r>
          </w:p>
        </w:tc>
        <w:tc>
          <w:tcPr>
            <w:tcW w:w="900" w:type="dxa"/>
          </w:tcPr>
          <w:p w14:paraId="6B4A5C36" w14:textId="77777777" w:rsidR="00E560B4" w:rsidRPr="0041069D" w:rsidRDefault="00E560B4" w:rsidP="006050B5">
            <w:pPr>
              <w:pStyle w:val="TAC"/>
            </w:pPr>
            <w:r w:rsidRPr="0041069D">
              <w:t>568</w:t>
            </w:r>
          </w:p>
        </w:tc>
        <w:tc>
          <w:tcPr>
            <w:tcW w:w="837" w:type="dxa"/>
          </w:tcPr>
          <w:p w14:paraId="1EC06207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557D7B49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1391AD99" w14:textId="77777777" w:rsidTr="006050B5">
        <w:tc>
          <w:tcPr>
            <w:tcW w:w="860" w:type="dxa"/>
          </w:tcPr>
          <w:p w14:paraId="05909342" w14:textId="77777777" w:rsidR="00E560B4" w:rsidRPr="0041069D" w:rsidRDefault="00E560B4" w:rsidP="006050B5">
            <w:pPr>
              <w:pStyle w:val="TAC"/>
            </w:pPr>
            <w:r w:rsidRPr="0041069D">
              <w:t>4</w:t>
            </w:r>
          </w:p>
        </w:tc>
        <w:tc>
          <w:tcPr>
            <w:tcW w:w="865" w:type="dxa"/>
          </w:tcPr>
          <w:p w14:paraId="166DFFBB" w14:textId="77777777" w:rsidR="00E560B4" w:rsidRPr="0041069D" w:rsidRDefault="00E560B4" w:rsidP="006050B5">
            <w:pPr>
              <w:pStyle w:val="TAC"/>
            </w:pPr>
            <w:r w:rsidRPr="0041069D">
              <w:t>56</w:t>
            </w:r>
          </w:p>
        </w:tc>
        <w:tc>
          <w:tcPr>
            <w:tcW w:w="900" w:type="dxa"/>
          </w:tcPr>
          <w:p w14:paraId="14F8579E" w14:textId="77777777" w:rsidR="00E560B4" w:rsidRPr="0041069D" w:rsidRDefault="00E560B4" w:rsidP="006050B5">
            <w:pPr>
              <w:pStyle w:val="TAC"/>
            </w:pPr>
            <w:r w:rsidRPr="0041069D">
              <w:t>120</w:t>
            </w:r>
          </w:p>
        </w:tc>
        <w:tc>
          <w:tcPr>
            <w:tcW w:w="900" w:type="dxa"/>
          </w:tcPr>
          <w:p w14:paraId="16460219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16CB2751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0AB004AD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1DB027CF" w14:textId="77777777" w:rsidR="00E560B4" w:rsidRPr="0041069D" w:rsidRDefault="00E560B4" w:rsidP="006050B5">
            <w:pPr>
              <w:pStyle w:val="TAC"/>
            </w:pPr>
            <w:r w:rsidRPr="0041069D">
              <w:t>408</w:t>
            </w:r>
          </w:p>
        </w:tc>
        <w:tc>
          <w:tcPr>
            <w:tcW w:w="900" w:type="dxa"/>
          </w:tcPr>
          <w:p w14:paraId="09F3E434" w14:textId="77777777" w:rsidR="00E560B4" w:rsidRPr="0041069D" w:rsidRDefault="00E560B4" w:rsidP="006050B5">
            <w:pPr>
              <w:pStyle w:val="TAC"/>
            </w:pPr>
            <w:r w:rsidRPr="0041069D">
              <w:t>552</w:t>
            </w:r>
          </w:p>
        </w:tc>
        <w:tc>
          <w:tcPr>
            <w:tcW w:w="900" w:type="dxa"/>
          </w:tcPr>
          <w:p w14:paraId="6C86549D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837" w:type="dxa"/>
          </w:tcPr>
          <w:p w14:paraId="7868EDF0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6C7D0765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356BCEAC" w14:textId="77777777" w:rsidTr="006050B5">
        <w:tc>
          <w:tcPr>
            <w:tcW w:w="860" w:type="dxa"/>
          </w:tcPr>
          <w:p w14:paraId="56BD7C74" w14:textId="77777777" w:rsidR="00E560B4" w:rsidRPr="0041069D" w:rsidRDefault="00E560B4" w:rsidP="006050B5">
            <w:pPr>
              <w:pStyle w:val="TAC"/>
            </w:pPr>
            <w:r w:rsidRPr="0041069D">
              <w:t>5</w:t>
            </w:r>
          </w:p>
        </w:tc>
        <w:tc>
          <w:tcPr>
            <w:tcW w:w="865" w:type="dxa"/>
          </w:tcPr>
          <w:p w14:paraId="3E5C5EFC" w14:textId="77777777" w:rsidR="00E560B4" w:rsidRPr="0041069D" w:rsidRDefault="00E560B4" w:rsidP="006050B5">
            <w:pPr>
              <w:pStyle w:val="TAC"/>
            </w:pPr>
            <w:r w:rsidRPr="0041069D">
              <w:t>72</w:t>
            </w:r>
          </w:p>
        </w:tc>
        <w:tc>
          <w:tcPr>
            <w:tcW w:w="900" w:type="dxa"/>
          </w:tcPr>
          <w:p w14:paraId="78B4B226" w14:textId="77777777" w:rsidR="00E560B4" w:rsidRPr="0041069D" w:rsidRDefault="00E560B4" w:rsidP="006050B5">
            <w:pPr>
              <w:pStyle w:val="TAC"/>
            </w:pPr>
            <w:r w:rsidRPr="0041069D">
              <w:t>144</w:t>
            </w:r>
          </w:p>
        </w:tc>
        <w:tc>
          <w:tcPr>
            <w:tcW w:w="900" w:type="dxa"/>
          </w:tcPr>
          <w:p w14:paraId="47235C62" w14:textId="77777777" w:rsidR="00E560B4" w:rsidRPr="0041069D" w:rsidRDefault="00E560B4" w:rsidP="006050B5">
            <w:pPr>
              <w:pStyle w:val="TAC"/>
            </w:pPr>
            <w:r w:rsidRPr="0041069D">
              <w:t>224</w:t>
            </w:r>
          </w:p>
        </w:tc>
        <w:tc>
          <w:tcPr>
            <w:tcW w:w="900" w:type="dxa"/>
          </w:tcPr>
          <w:p w14:paraId="329BE9C1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226355E6" w14:textId="77777777" w:rsidR="00E560B4" w:rsidRPr="0041069D" w:rsidRDefault="00E560B4" w:rsidP="006050B5">
            <w:pPr>
              <w:pStyle w:val="TAC"/>
            </w:pPr>
            <w:r w:rsidRPr="0041069D">
              <w:t>424</w:t>
            </w:r>
          </w:p>
        </w:tc>
        <w:tc>
          <w:tcPr>
            <w:tcW w:w="900" w:type="dxa"/>
          </w:tcPr>
          <w:p w14:paraId="57E328A7" w14:textId="77777777" w:rsidR="00E560B4" w:rsidRPr="0041069D" w:rsidRDefault="00E560B4" w:rsidP="006050B5">
            <w:pPr>
              <w:pStyle w:val="TAC"/>
            </w:pPr>
            <w:r w:rsidRPr="0041069D">
              <w:t>504</w:t>
            </w:r>
          </w:p>
        </w:tc>
        <w:tc>
          <w:tcPr>
            <w:tcW w:w="900" w:type="dxa"/>
          </w:tcPr>
          <w:p w14:paraId="409B6F2D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900" w:type="dxa"/>
          </w:tcPr>
          <w:p w14:paraId="2604E964" w14:textId="77777777" w:rsidR="00E560B4" w:rsidRPr="0041069D" w:rsidRDefault="00E560B4" w:rsidP="006050B5">
            <w:pPr>
              <w:pStyle w:val="TAC"/>
            </w:pPr>
            <w:r w:rsidRPr="0041069D">
              <w:t>872</w:t>
            </w:r>
          </w:p>
        </w:tc>
        <w:tc>
          <w:tcPr>
            <w:tcW w:w="837" w:type="dxa"/>
          </w:tcPr>
          <w:p w14:paraId="257A6537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6389B82F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44D01C6F" w14:textId="77777777" w:rsidTr="006050B5">
        <w:tc>
          <w:tcPr>
            <w:tcW w:w="860" w:type="dxa"/>
          </w:tcPr>
          <w:p w14:paraId="03E47009" w14:textId="77777777" w:rsidR="00E560B4" w:rsidRPr="0041069D" w:rsidRDefault="00E560B4" w:rsidP="006050B5">
            <w:pPr>
              <w:pStyle w:val="TAC"/>
            </w:pPr>
            <w:r w:rsidRPr="0041069D">
              <w:t>6</w:t>
            </w:r>
          </w:p>
        </w:tc>
        <w:tc>
          <w:tcPr>
            <w:tcW w:w="865" w:type="dxa"/>
          </w:tcPr>
          <w:p w14:paraId="6DAAAAAF" w14:textId="77777777" w:rsidR="00E560B4" w:rsidRPr="0041069D" w:rsidRDefault="00E560B4" w:rsidP="006050B5">
            <w:pPr>
              <w:pStyle w:val="TAC"/>
            </w:pPr>
            <w:r w:rsidRPr="0041069D">
              <w:t>88</w:t>
            </w:r>
          </w:p>
        </w:tc>
        <w:tc>
          <w:tcPr>
            <w:tcW w:w="900" w:type="dxa"/>
          </w:tcPr>
          <w:p w14:paraId="4762FC3A" w14:textId="77777777" w:rsidR="00E560B4" w:rsidRPr="0041069D" w:rsidRDefault="00E560B4" w:rsidP="006050B5">
            <w:pPr>
              <w:pStyle w:val="TAC"/>
            </w:pPr>
            <w:r w:rsidRPr="0041069D">
              <w:t>176</w:t>
            </w:r>
          </w:p>
        </w:tc>
        <w:tc>
          <w:tcPr>
            <w:tcW w:w="900" w:type="dxa"/>
          </w:tcPr>
          <w:p w14:paraId="3B731244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48908256" w14:textId="77777777" w:rsidR="00E560B4" w:rsidRPr="0041069D" w:rsidRDefault="00E560B4" w:rsidP="006050B5">
            <w:pPr>
              <w:pStyle w:val="TAC"/>
            </w:pPr>
            <w:r w:rsidRPr="0041069D">
              <w:t>392</w:t>
            </w:r>
          </w:p>
        </w:tc>
        <w:tc>
          <w:tcPr>
            <w:tcW w:w="900" w:type="dxa"/>
          </w:tcPr>
          <w:p w14:paraId="6AE4E998" w14:textId="77777777" w:rsidR="00E560B4" w:rsidRPr="0041069D" w:rsidRDefault="00E560B4" w:rsidP="006050B5">
            <w:pPr>
              <w:pStyle w:val="TAC"/>
            </w:pPr>
            <w:r w:rsidRPr="0041069D">
              <w:t>504</w:t>
            </w:r>
          </w:p>
        </w:tc>
        <w:tc>
          <w:tcPr>
            <w:tcW w:w="900" w:type="dxa"/>
          </w:tcPr>
          <w:p w14:paraId="6AE24994" w14:textId="77777777" w:rsidR="00E560B4" w:rsidRPr="0041069D" w:rsidRDefault="00E560B4" w:rsidP="006050B5">
            <w:pPr>
              <w:pStyle w:val="TAC"/>
            </w:pPr>
            <w:r w:rsidRPr="0041069D">
              <w:t>600</w:t>
            </w:r>
          </w:p>
        </w:tc>
        <w:tc>
          <w:tcPr>
            <w:tcW w:w="900" w:type="dxa"/>
          </w:tcPr>
          <w:p w14:paraId="062D9932" w14:textId="77777777" w:rsidR="00E560B4" w:rsidRPr="0041069D" w:rsidRDefault="00E560B4" w:rsidP="006050B5">
            <w:pPr>
              <w:pStyle w:val="TAC"/>
            </w:pPr>
            <w:r w:rsidRPr="0041069D">
              <w:t>808</w:t>
            </w:r>
          </w:p>
        </w:tc>
        <w:tc>
          <w:tcPr>
            <w:tcW w:w="900" w:type="dxa"/>
          </w:tcPr>
          <w:p w14:paraId="1E5AD255" w14:textId="77777777" w:rsidR="00E560B4" w:rsidRPr="0041069D" w:rsidRDefault="00E560B4" w:rsidP="006050B5">
            <w:pPr>
              <w:pStyle w:val="TAC"/>
            </w:pPr>
            <w:r w:rsidRPr="0041069D">
              <w:t>1032</w:t>
            </w:r>
          </w:p>
        </w:tc>
        <w:tc>
          <w:tcPr>
            <w:tcW w:w="837" w:type="dxa"/>
          </w:tcPr>
          <w:p w14:paraId="1D43BF14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B061E95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702D0B22" w14:textId="77777777" w:rsidTr="006050B5">
        <w:tc>
          <w:tcPr>
            <w:tcW w:w="860" w:type="dxa"/>
          </w:tcPr>
          <w:p w14:paraId="7EDFB426" w14:textId="77777777" w:rsidR="00E560B4" w:rsidRPr="0041069D" w:rsidRDefault="00E560B4" w:rsidP="006050B5">
            <w:pPr>
              <w:pStyle w:val="TAC"/>
            </w:pPr>
            <w:r w:rsidRPr="0041069D">
              <w:t>7</w:t>
            </w:r>
          </w:p>
        </w:tc>
        <w:tc>
          <w:tcPr>
            <w:tcW w:w="865" w:type="dxa"/>
          </w:tcPr>
          <w:p w14:paraId="670F103C" w14:textId="77777777" w:rsidR="00E560B4" w:rsidRPr="0041069D" w:rsidRDefault="00E560B4" w:rsidP="006050B5">
            <w:pPr>
              <w:pStyle w:val="TAC"/>
            </w:pPr>
            <w:r w:rsidRPr="0041069D">
              <w:t>104</w:t>
            </w:r>
          </w:p>
        </w:tc>
        <w:tc>
          <w:tcPr>
            <w:tcW w:w="900" w:type="dxa"/>
          </w:tcPr>
          <w:p w14:paraId="47EEC682" w14:textId="77777777" w:rsidR="00E560B4" w:rsidRPr="0041069D" w:rsidRDefault="00E560B4" w:rsidP="006050B5">
            <w:pPr>
              <w:pStyle w:val="TAC"/>
            </w:pPr>
            <w:r w:rsidRPr="0041069D">
              <w:t>224</w:t>
            </w:r>
          </w:p>
        </w:tc>
        <w:tc>
          <w:tcPr>
            <w:tcW w:w="900" w:type="dxa"/>
          </w:tcPr>
          <w:p w14:paraId="2E42349B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3CE8EDCF" w14:textId="77777777" w:rsidR="00E560B4" w:rsidRPr="0041069D" w:rsidRDefault="00E560B4" w:rsidP="006050B5">
            <w:pPr>
              <w:pStyle w:val="TAC"/>
            </w:pPr>
            <w:r w:rsidRPr="0041069D">
              <w:t>472</w:t>
            </w:r>
          </w:p>
        </w:tc>
        <w:tc>
          <w:tcPr>
            <w:tcW w:w="900" w:type="dxa"/>
          </w:tcPr>
          <w:p w14:paraId="4EF7ED53" w14:textId="77777777" w:rsidR="00E560B4" w:rsidRPr="0041069D" w:rsidRDefault="00E560B4" w:rsidP="006050B5">
            <w:pPr>
              <w:pStyle w:val="TAC"/>
            </w:pPr>
            <w:r w:rsidRPr="0041069D">
              <w:t>584</w:t>
            </w:r>
          </w:p>
        </w:tc>
        <w:tc>
          <w:tcPr>
            <w:tcW w:w="900" w:type="dxa"/>
          </w:tcPr>
          <w:p w14:paraId="18585BCD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900" w:type="dxa"/>
          </w:tcPr>
          <w:p w14:paraId="10C6885D" w14:textId="77777777" w:rsidR="00E560B4" w:rsidRPr="0041069D" w:rsidRDefault="00E560B4" w:rsidP="006050B5">
            <w:pPr>
              <w:pStyle w:val="TAC"/>
            </w:pPr>
            <w:r w:rsidRPr="0041069D">
              <w:t>968</w:t>
            </w:r>
          </w:p>
        </w:tc>
        <w:tc>
          <w:tcPr>
            <w:tcW w:w="900" w:type="dxa"/>
          </w:tcPr>
          <w:p w14:paraId="2B6A16CD" w14:textId="77777777" w:rsidR="00E560B4" w:rsidRPr="0041069D" w:rsidRDefault="00E560B4" w:rsidP="006050B5">
            <w:pPr>
              <w:pStyle w:val="TAC"/>
            </w:pPr>
            <w:r w:rsidRPr="0041069D">
              <w:t>1224</w:t>
            </w:r>
          </w:p>
        </w:tc>
        <w:tc>
          <w:tcPr>
            <w:tcW w:w="837" w:type="dxa"/>
          </w:tcPr>
          <w:p w14:paraId="1FF98719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2C08EA4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50DFA9F8" w14:textId="77777777" w:rsidTr="006050B5">
        <w:tc>
          <w:tcPr>
            <w:tcW w:w="860" w:type="dxa"/>
          </w:tcPr>
          <w:p w14:paraId="0B11043A" w14:textId="77777777" w:rsidR="00E560B4" w:rsidRPr="0041069D" w:rsidRDefault="00E560B4" w:rsidP="006050B5">
            <w:pPr>
              <w:pStyle w:val="TAC"/>
            </w:pPr>
            <w:r w:rsidRPr="0041069D">
              <w:t>8</w:t>
            </w:r>
          </w:p>
        </w:tc>
        <w:tc>
          <w:tcPr>
            <w:tcW w:w="865" w:type="dxa"/>
          </w:tcPr>
          <w:p w14:paraId="26DBD5B3" w14:textId="77777777" w:rsidR="00E560B4" w:rsidRPr="0041069D" w:rsidRDefault="00E560B4" w:rsidP="006050B5">
            <w:pPr>
              <w:pStyle w:val="TAC"/>
            </w:pPr>
            <w:r w:rsidRPr="0041069D">
              <w:t>120</w:t>
            </w:r>
          </w:p>
        </w:tc>
        <w:tc>
          <w:tcPr>
            <w:tcW w:w="900" w:type="dxa"/>
          </w:tcPr>
          <w:p w14:paraId="5AA20972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155136F4" w14:textId="77777777" w:rsidR="00E560B4" w:rsidRPr="0041069D" w:rsidRDefault="00E560B4" w:rsidP="006050B5">
            <w:pPr>
              <w:pStyle w:val="TAC"/>
            </w:pPr>
            <w:r w:rsidRPr="0041069D">
              <w:t>392</w:t>
            </w:r>
          </w:p>
        </w:tc>
        <w:tc>
          <w:tcPr>
            <w:tcW w:w="900" w:type="dxa"/>
          </w:tcPr>
          <w:p w14:paraId="67B5EEA1" w14:textId="77777777" w:rsidR="00E560B4" w:rsidRPr="0041069D" w:rsidRDefault="00E560B4" w:rsidP="006050B5">
            <w:pPr>
              <w:pStyle w:val="TAC"/>
            </w:pPr>
            <w:r w:rsidRPr="0041069D">
              <w:t>536</w:t>
            </w:r>
          </w:p>
        </w:tc>
        <w:tc>
          <w:tcPr>
            <w:tcW w:w="900" w:type="dxa"/>
          </w:tcPr>
          <w:p w14:paraId="499074F9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900" w:type="dxa"/>
          </w:tcPr>
          <w:p w14:paraId="45E4502B" w14:textId="77777777" w:rsidR="00E560B4" w:rsidRPr="0041069D" w:rsidRDefault="00E560B4" w:rsidP="006050B5">
            <w:pPr>
              <w:pStyle w:val="TAC"/>
            </w:pPr>
            <w:r w:rsidRPr="0041069D">
              <w:t>808</w:t>
            </w:r>
          </w:p>
        </w:tc>
        <w:tc>
          <w:tcPr>
            <w:tcW w:w="900" w:type="dxa"/>
          </w:tcPr>
          <w:p w14:paraId="62E4680C" w14:textId="77777777" w:rsidR="00E560B4" w:rsidRPr="0041069D" w:rsidRDefault="00E560B4" w:rsidP="006050B5">
            <w:pPr>
              <w:pStyle w:val="TAC"/>
            </w:pPr>
            <w:r w:rsidRPr="0041069D">
              <w:t>1096</w:t>
            </w:r>
          </w:p>
        </w:tc>
        <w:tc>
          <w:tcPr>
            <w:tcW w:w="900" w:type="dxa"/>
          </w:tcPr>
          <w:p w14:paraId="6F7879CF" w14:textId="77777777" w:rsidR="00E560B4" w:rsidRPr="0041069D" w:rsidRDefault="00E560B4" w:rsidP="006050B5">
            <w:pPr>
              <w:pStyle w:val="TAC"/>
            </w:pPr>
            <w:r w:rsidRPr="0041069D">
              <w:t>1352</w:t>
            </w:r>
          </w:p>
        </w:tc>
        <w:tc>
          <w:tcPr>
            <w:tcW w:w="837" w:type="dxa"/>
          </w:tcPr>
          <w:p w14:paraId="7BE5F826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06DD70B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07A6DDA1" w14:textId="77777777" w:rsidTr="006050B5">
        <w:tc>
          <w:tcPr>
            <w:tcW w:w="860" w:type="dxa"/>
          </w:tcPr>
          <w:p w14:paraId="2F887B4B" w14:textId="77777777" w:rsidR="00E560B4" w:rsidRPr="0041069D" w:rsidRDefault="00E560B4" w:rsidP="006050B5">
            <w:pPr>
              <w:pStyle w:val="TAC"/>
            </w:pPr>
            <w:r w:rsidRPr="0041069D">
              <w:t>9</w:t>
            </w:r>
          </w:p>
        </w:tc>
        <w:tc>
          <w:tcPr>
            <w:tcW w:w="865" w:type="dxa"/>
          </w:tcPr>
          <w:p w14:paraId="21EEAAD0" w14:textId="77777777" w:rsidR="00E560B4" w:rsidRPr="0041069D" w:rsidRDefault="00E560B4" w:rsidP="006050B5">
            <w:pPr>
              <w:pStyle w:val="TAC"/>
            </w:pPr>
            <w:r w:rsidRPr="0041069D">
              <w:t>136</w:t>
            </w:r>
          </w:p>
        </w:tc>
        <w:tc>
          <w:tcPr>
            <w:tcW w:w="900" w:type="dxa"/>
          </w:tcPr>
          <w:p w14:paraId="5C1BBABD" w14:textId="77777777" w:rsidR="00E560B4" w:rsidRPr="0041069D" w:rsidRDefault="00E560B4" w:rsidP="006050B5">
            <w:pPr>
              <w:pStyle w:val="TAC"/>
            </w:pPr>
            <w:r w:rsidRPr="0041069D">
              <w:t>296</w:t>
            </w:r>
          </w:p>
        </w:tc>
        <w:tc>
          <w:tcPr>
            <w:tcW w:w="900" w:type="dxa"/>
          </w:tcPr>
          <w:p w14:paraId="2ED7C1F2" w14:textId="77777777" w:rsidR="00E560B4" w:rsidRPr="0041069D" w:rsidRDefault="00E560B4" w:rsidP="006050B5">
            <w:pPr>
              <w:pStyle w:val="TAC"/>
            </w:pPr>
            <w:r w:rsidRPr="0041069D">
              <w:t>456</w:t>
            </w:r>
          </w:p>
        </w:tc>
        <w:tc>
          <w:tcPr>
            <w:tcW w:w="900" w:type="dxa"/>
          </w:tcPr>
          <w:p w14:paraId="2638403A" w14:textId="77777777" w:rsidR="00E560B4" w:rsidRPr="0041069D" w:rsidRDefault="00E560B4" w:rsidP="006050B5">
            <w:pPr>
              <w:pStyle w:val="TAC"/>
            </w:pPr>
            <w:r w:rsidRPr="0041069D">
              <w:t>616</w:t>
            </w:r>
          </w:p>
        </w:tc>
        <w:tc>
          <w:tcPr>
            <w:tcW w:w="900" w:type="dxa"/>
          </w:tcPr>
          <w:p w14:paraId="5704A658" w14:textId="77777777" w:rsidR="00E560B4" w:rsidRPr="0041069D" w:rsidRDefault="00E560B4" w:rsidP="006050B5">
            <w:pPr>
              <w:pStyle w:val="TAC"/>
            </w:pPr>
            <w:r w:rsidRPr="0041069D">
              <w:t>776</w:t>
            </w:r>
          </w:p>
        </w:tc>
        <w:tc>
          <w:tcPr>
            <w:tcW w:w="900" w:type="dxa"/>
          </w:tcPr>
          <w:p w14:paraId="686E5D6D" w14:textId="77777777" w:rsidR="00E560B4" w:rsidRPr="0041069D" w:rsidRDefault="00E560B4" w:rsidP="006050B5">
            <w:pPr>
              <w:pStyle w:val="TAC"/>
            </w:pPr>
            <w:r w:rsidRPr="0041069D">
              <w:t>936</w:t>
            </w:r>
          </w:p>
        </w:tc>
        <w:tc>
          <w:tcPr>
            <w:tcW w:w="900" w:type="dxa"/>
          </w:tcPr>
          <w:p w14:paraId="6D03082B" w14:textId="77777777" w:rsidR="00E560B4" w:rsidRPr="0041069D" w:rsidRDefault="00E560B4" w:rsidP="006050B5">
            <w:pPr>
              <w:pStyle w:val="TAC"/>
            </w:pPr>
            <w:r w:rsidRPr="0041069D">
              <w:t>1256</w:t>
            </w:r>
          </w:p>
        </w:tc>
        <w:tc>
          <w:tcPr>
            <w:tcW w:w="900" w:type="dxa"/>
          </w:tcPr>
          <w:p w14:paraId="285D5734" w14:textId="77777777" w:rsidR="00E560B4" w:rsidRPr="0041069D" w:rsidRDefault="00E560B4" w:rsidP="006050B5">
            <w:pPr>
              <w:pStyle w:val="TAC"/>
            </w:pPr>
            <w:r w:rsidRPr="0041069D">
              <w:t>1544</w:t>
            </w:r>
          </w:p>
        </w:tc>
        <w:tc>
          <w:tcPr>
            <w:tcW w:w="837" w:type="dxa"/>
          </w:tcPr>
          <w:p w14:paraId="1FE729DA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023D605F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2A366EFD" w14:textId="77777777" w:rsidTr="006050B5">
        <w:tc>
          <w:tcPr>
            <w:tcW w:w="860" w:type="dxa"/>
          </w:tcPr>
          <w:p w14:paraId="2791170D" w14:textId="77777777" w:rsidR="00E560B4" w:rsidRPr="0041069D" w:rsidRDefault="00E560B4" w:rsidP="006050B5">
            <w:pPr>
              <w:pStyle w:val="TAC"/>
            </w:pPr>
            <w:r w:rsidRPr="0041069D">
              <w:t>10</w:t>
            </w:r>
          </w:p>
        </w:tc>
        <w:tc>
          <w:tcPr>
            <w:tcW w:w="865" w:type="dxa"/>
          </w:tcPr>
          <w:p w14:paraId="042E029E" w14:textId="77777777" w:rsidR="00E560B4" w:rsidRPr="0041069D" w:rsidRDefault="00E560B4" w:rsidP="006050B5">
            <w:pPr>
              <w:pStyle w:val="TAC"/>
            </w:pPr>
            <w:r w:rsidRPr="0041069D">
              <w:t>144</w:t>
            </w:r>
          </w:p>
        </w:tc>
        <w:tc>
          <w:tcPr>
            <w:tcW w:w="900" w:type="dxa"/>
          </w:tcPr>
          <w:p w14:paraId="742714C4" w14:textId="77777777" w:rsidR="00E560B4" w:rsidRPr="0041069D" w:rsidRDefault="00E560B4" w:rsidP="006050B5">
            <w:pPr>
              <w:pStyle w:val="TAC"/>
            </w:pPr>
            <w:r w:rsidRPr="0041069D">
              <w:t>328</w:t>
            </w:r>
          </w:p>
        </w:tc>
        <w:tc>
          <w:tcPr>
            <w:tcW w:w="900" w:type="dxa"/>
          </w:tcPr>
          <w:p w14:paraId="1A548F97" w14:textId="77777777" w:rsidR="00E560B4" w:rsidRPr="0041069D" w:rsidRDefault="00E560B4" w:rsidP="006050B5">
            <w:pPr>
              <w:pStyle w:val="TAC"/>
            </w:pPr>
            <w:r w:rsidRPr="0041069D">
              <w:t>504</w:t>
            </w:r>
          </w:p>
        </w:tc>
        <w:tc>
          <w:tcPr>
            <w:tcW w:w="900" w:type="dxa"/>
          </w:tcPr>
          <w:p w14:paraId="391550C6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900" w:type="dxa"/>
          </w:tcPr>
          <w:p w14:paraId="01C88943" w14:textId="77777777" w:rsidR="00E560B4" w:rsidRPr="0041069D" w:rsidRDefault="00E560B4" w:rsidP="006050B5">
            <w:pPr>
              <w:pStyle w:val="TAC"/>
            </w:pPr>
            <w:r w:rsidRPr="0041069D">
              <w:t>872</w:t>
            </w:r>
          </w:p>
        </w:tc>
        <w:tc>
          <w:tcPr>
            <w:tcW w:w="900" w:type="dxa"/>
          </w:tcPr>
          <w:p w14:paraId="05466DD7" w14:textId="77777777" w:rsidR="00E560B4" w:rsidRPr="0041069D" w:rsidRDefault="00E560B4" w:rsidP="006050B5">
            <w:pPr>
              <w:pStyle w:val="TAC"/>
            </w:pPr>
            <w:r w:rsidRPr="0041069D">
              <w:t>1032</w:t>
            </w:r>
          </w:p>
        </w:tc>
        <w:tc>
          <w:tcPr>
            <w:tcW w:w="900" w:type="dxa"/>
          </w:tcPr>
          <w:p w14:paraId="79F081CF" w14:textId="77777777" w:rsidR="00E560B4" w:rsidRPr="0041069D" w:rsidRDefault="00E560B4" w:rsidP="006050B5">
            <w:pPr>
              <w:pStyle w:val="TAC"/>
            </w:pPr>
            <w:r w:rsidRPr="0041069D">
              <w:t>1384</w:t>
            </w:r>
          </w:p>
        </w:tc>
        <w:tc>
          <w:tcPr>
            <w:tcW w:w="900" w:type="dxa"/>
          </w:tcPr>
          <w:p w14:paraId="1AB0D595" w14:textId="77777777" w:rsidR="00E560B4" w:rsidRPr="0041069D" w:rsidRDefault="00E560B4" w:rsidP="006050B5">
            <w:pPr>
              <w:pStyle w:val="TAC"/>
            </w:pPr>
            <w:r w:rsidRPr="0041069D">
              <w:t>1736</w:t>
            </w:r>
          </w:p>
        </w:tc>
        <w:tc>
          <w:tcPr>
            <w:tcW w:w="837" w:type="dxa"/>
          </w:tcPr>
          <w:p w14:paraId="0CFE7559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18E87DFF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787F2AB7" w14:textId="77777777" w:rsidTr="006050B5">
        <w:tc>
          <w:tcPr>
            <w:tcW w:w="860" w:type="dxa"/>
          </w:tcPr>
          <w:p w14:paraId="054CA11A" w14:textId="77777777" w:rsidR="00E560B4" w:rsidRPr="0041069D" w:rsidRDefault="00E560B4" w:rsidP="006050B5">
            <w:pPr>
              <w:pStyle w:val="TAC"/>
            </w:pPr>
            <w:r w:rsidRPr="0041069D">
              <w:t>11</w:t>
            </w:r>
          </w:p>
        </w:tc>
        <w:tc>
          <w:tcPr>
            <w:tcW w:w="865" w:type="dxa"/>
          </w:tcPr>
          <w:p w14:paraId="67CD16F8" w14:textId="77777777" w:rsidR="00E560B4" w:rsidRPr="0041069D" w:rsidRDefault="00E560B4" w:rsidP="006050B5">
            <w:pPr>
              <w:pStyle w:val="TAC"/>
            </w:pPr>
            <w:r w:rsidRPr="0041069D">
              <w:t>176</w:t>
            </w:r>
          </w:p>
        </w:tc>
        <w:tc>
          <w:tcPr>
            <w:tcW w:w="900" w:type="dxa"/>
          </w:tcPr>
          <w:p w14:paraId="41F70E99" w14:textId="77777777" w:rsidR="00E560B4" w:rsidRPr="0041069D" w:rsidRDefault="00E560B4" w:rsidP="006050B5">
            <w:pPr>
              <w:pStyle w:val="TAC"/>
            </w:pPr>
            <w:r w:rsidRPr="0041069D">
              <w:t>376</w:t>
            </w:r>
          </w:p>
        </w:tc>
        <w:tc>
          <w:tcPr>
            <w:tcW w:w="900" w:type="dxa"/>
          </w:tcPr>
          <w:p w14:paraId="3DF7C9A4" w14:textId="77777777" w:rsidR="00E560B4" w:rsidRPr="0041069D" w:rsidRDefault="00E560B4" w:rsidP="006050B5">
            <w:pPr>
              <w:pStyle w:val="TAC"/>
            </w:pPr>
            <w:r w:rsidRPr="0041069D">
              <w:t>584</w:t>
            </w:r>
          </w:p>
        </w:tc>
        <w:tc>
          <w:tcPr>
            <w:tcW w:w="900" w:type="dxa"/>
          </w:tcPr>
          <w:p w14:paraId="65FF6C0C" w14:textId="77777777" w:rsidR="00E560B4" w:rsidRPr="0041069D" w:rsidRDefault="00E560B4" w:rsidP="006050B5">
            <w:pPr>
              <w:pStyle w:val="TAC"/>
            </w:pPr>
            <w:r w:rsidRPr="0041069D">
              <w:t>776</w:t>
            </w:r>
          </w:p>
        </w:tc>
        <w:tc>
          <w:tcPr>
            <w:tcW w:w="900" w:type="dxa"/>
          </w:tcPr>
          <w:p w14:paraId="12E0EF8A" w14:textId="77777777" w:rsidR="00E560B4" w:rsidRPr="0041069D" w:rsidRDefault="00E560B4" w:rsidP="006050B5">
            <w:pPr>
              <w:pStyle w:val="TAC"/>
            </w:pPr>
            <w:r w:rsidRPr="0041069D">
              <w:t>1000</w:t>
            </w:r>
          </w:p>
        </w:tc>
        <w:tc>
          <w:tcPr>
            <w:tcW w:w="900" w:type="dxa"/>
          </w:tcPr>
          <w:p w14:paraId="5A52392E" w14:textId="77777777" w:rsidR="00E560B4" w:rsidRPr="0041069D" w:rsidRDefault="00E560B4" w:rsidP="006050B5">
            <w:pPr>
              <w:pStyle w:val="TAC"/>
            </w:pPr>
            <w:r w:rsidRPr="0041069D">
              <w:t>1192</w:t>
            </w:r>
          </w:p>
        </w:tc>
        <w:tc>
          <w:tcPr>
            <w:tcW w:w="900" w:type="dxa"/>
          </w:tcPr>
          <w:p w14:paraId="1F686E75" w14:textId="77777777" w:rsidR="00E560B4" w:rsidRPr="0041069D" w:rsidRDefault="00E560B4" w:rsidP="006050B5">
            <w:pPr>
              <w:pStyle w:val="TAC"/>
            </w:pPr>
            <w:r w:rsidRPr="0041069D">
              <w:t>1608</w:t>
            </w:r>
          </w:p>
        </w:tc>
        <w:tc>
          <w:tcPr>
            <w:tcW w:w="900" w:type="dxa"/>
          </w:tcPr>
          <w:p w14:paraId="046242B1" w14:textId="77777777" w:rsidR="00E560B4" w:rsidRPr="0041069D" w:rsidRDefault="00E560B4" w:rsidP="006050B5">
            <w:pPr>
              <w:pStyle w:val="TAC"/>
            </w:pPr>
            <w:r w:rsidRPr="0041069D">
              <w:t>2024</w:t>
            </w:r>
          </w:p>
        </w:tc>
        <w:tc>
          <w:tcPr>
            <w:tcW w:w="837" w:type="dxa"/>
          </w:tcPr>
          <w:p w14:paraId="48A53F04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066F5792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657A9DBA" w14:textId="77777777" w:rsidTr="006050B5">
        <w:tc>
          <w:tcPr>
            <w:tcW w:w="860" w:type="dxa"/>
          </w:tcPr>
          <w:p w14:paraId="4196B4E7" w14:textId="77777777" w:rsidR="00E560B4" w:rsidRPr="0041069D" w:rsidRDefault="00E560B4" w:rsidP="006050B5">
            <w:pPr>
              <w:pStyle w:val="TAC"/>
            </w:pPr>
            <w:r w:rsidRPr="0041069D">
              <w:t>12</w:t>
            </w:r>
          </w:p>
        </w:tc>
        <w:tc>
          <w:tcPr>
            <w:tcW w:w="865" w:type="dxa"/>
          </w:tcPr>
          <w:p w14:paraId="4DA6D6A9" w14:textId="77777777" w:rsidR="00E560B4" w:rsidRPr="0041069D" w:rsidRDefault="00E560B4" w:rsidP="006050B5">
            <w:pPr>
              <w:pStyle w:val="TAC"/>
            </w:pPr>
            <w:r w:rsidRPr="0041069D">
              <w:t>208</w:t>
            </w:r>
          </w:p>
        </w:tc>
        <w:tc>
          <w:tcPr>
            <w:tcW w:w="900" w:type="dxa"/>
          </w:tcPr>
          <w:p w14:paraId="1485FBF2" w14:textId="77777777" w:rsidR="00E560B4" w:rsidRPr="0041069D" w:rsidRDefault="00E560B4" w:rsidP="006050B5">
            <w:pPr>
              <w:pStyle w:val="TAC"/>
            </w:pPr>
            <w:r w:rsidRPr="0041069D">
              <w:t>440</w:t>
            </w:r>
          </w:p>
        </w:tc>
        <w:tc>
          <w:tcPr>
            <w:tcW w:w="900" w:type="dxa"/>
          </w:tcPr>
          <w:p w14:paraId="731F31A0" w14:textId="77777777" w:rsidR="00E560B4" w:rsidRPr="0041069D" w:rsidRDefault="00E560B4" w:rsidP="006050B5">
            <w:pPr>
              <w:pStyle w:val="TAC"/>
            </w:pPr>
            <w:r w:rsidRPr="0041069D">
              <w:t>680</w:t>
            </w:r>
          </w:p>
        </w:tc>
        <w:tc>
          <w:tcPr>
            <w:tcW w:w="900" w:type="dxa"/>
          </w:tcPr>
          <w:p w14:paraId="0EBFC89B" w14:textId="77777777" w:rsidR="00E560B4" w:rsidRPr="0041069D" w:rsidRDefault="00E560B4" w:rsidP="006050B5">
            <w:pPr>
              <w:pStyle w:val="TAC"/>
            </w:pPr>
            <w:r w:rsidRPr="0041069D">
              <w:t>904</w:t>
            </w:r>
          </w:p>
        </w:tc>
        <w:tc>
          <w:tcPr>
            <w:tcW w:w="900" w:type="dxa"/>
          </w:tcPr>
          <w:p w14:paraId="6E7F90FD" w14:textId="77777777" w:rsidR="00E560B4" w:rsidRPr="0041069D" w:rsidRDefault="00E560B4" w:rsidP="006050B5">
            <w:pPr>
              <w:pStyle w:val="TAC"/>
            </w:pPr>
            <w:r w:rsidRPr="0041069D">
              <w:t>1128</w:t>
            </w:r>
          </w:p>
        </w:tc>
        <w:tc>
          <w:tcPr>
            <w:tcW w:w="900" w:type="dxa"/>
          </w:tcPr>
          <w:p w14:paraId="2EEA19F8" w14:textId="77777777" w:rsidR="00E560B4" w:rsidRPr="0041069D" w:rsidRDefault="00E560B4" w:rsidP="006050B5">
            <w:pPr>
              <w:pStyle w:val="TAC"/>
            </w:pPr>
            <w:r w:rsidRPr="0041069D">
              <w:t>1352</w:t>
            </w:r>
          </w:p>
        </w:tc>
        <w:tc>
          <w:tcPr>
            <w:tcW w:w="900" w:type="dxa"/>
          </w:tcPr>
          <w:p w14:paraId="65F313D6" w14:textId="77777777" w:rsidR="00E560B4" w:rsidRPr="0041069D" w:rsidRDefault="00E560B4" w:rsidP="006050B5">
            <w:pPr>
              <w:pStyle w:val="TAC"/>
            </w:pPr>
            <w:r w:rsidRPr="0041069D">
              <w:t>1800</w:t>
            </w:r>
          </w:p>
        </w:tc>
        <w:tc>
          <w:tcPr>
            <w:tcW w:w="900" w:type="dxa"/>
          </w:tcPr>
          <w:p w14:paraId="394CE34A" w14:textId="77777777" w:rsidR="00E560B4" w:rsidRPr="0041069D" w:rsidRDefault="00E560B4" w:rsidP="006050B5">
            <w:pPr>
              <w:pStyle w:val="TAC"/>
            </w:pPr>
            <w:r w:rsidRPr="0041069D">
              <w:t>2280</w:t>
            </w:r>
          </w:p>
        </w:tc>
        <w:tc>
          <w:tcPr>
            <w:tcW w:w="837" w:type="dxa"/>
          </w:tcPr>
          <w:p w14:paraId="55B872F6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201F227B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03279511" w14:textId="77777777" w:rsidTr="006050B5">
        <w:tc>
          <w:tcPr>
            <w:tcW w:w="860" w:type="dxa"/>
          </w:tcPr>
          <w:p w14:paraId="2C01C8A1" w14:textId="77777777" w:rsidR="00E560B4" w:rsidRPr="0041069D" w:rsidRDefault="00E560B4" w:rsidP="006050B5">
            <w:pPr>
              <w:pStyle w:val="TAC"/>
            </w:pPr>
            <w:r w:rsidRPr="0041069D">
              <w:t>13</w:t>
            </w:r>
          </w:p>
        </w:tc>
        <w:tc>
          <w:tcPr>
            <w:tcW w:w="865" w:type="dxa"/>
          </w:tcPr>
          <w:p w14:paraId="5B7A9D15" w14:textId="77777777" w:rsidR="00E560B4" w:rsidRPr="0041069D" w:rsidRDefault="00E560B4" w:rsidP="006050B5">
            <w:pPr>
              <w:pStyle w:val="TAC"/>
            </w:pPr>
            <w:r w:rsidRPr="0041069D">
              <w:t>224</w:t>
            </w:r>
          </w:p>
        </w:tc>
        <w:tc>
          <w:tcPr>
            <w:tcW w:w="900" w:type="dxa"/>
          </w:tcPr>
          <w:p w14:paraId="09E90B3E" w14:textId="77777777" w:rsidR="00E560B4" w:rsidRPr="0041069D" w:rsidRDefault="00E560B4" w:rsidP="006050B5">
            <w:pPr>
              <w:pStyle w:val="TAC"/>
            </w:pPr>
            <w:r w:rsidRPr="0041069D">
              <w:t>488</w:t>
            </w:r>
          </w:p>
        </w:tc>
        <w:tc>
          <w:tcPr>
            <w:tcW w:w="900" w:type="dxa"/>
          </w:tcPr>
          <w:p w14:paraId="4C61107B" w14:textId="77777777" w:rsidR="00E560B4" w:rsidRPr="0041069D" w:rsidRDefault="00E560B4" w:rsidP="006050B5">
            <w:pPr>
              <w:pStyle w:val="TAC"/>
            </w:pPr>
            <w:r w:rsidRPr="0041069D">
              <w:t>744</w:t>
            </w:r>
          </w:p>
        </w:tc>
        <w:tc>
          <w:tcPr>
            <w:tcW w:w="900" w:type="dxa"/>
          </w:tcPr>
          <w:p w14:paraId="42C2190C" w14:textId="77777777" w:rsidR="00E560B4" w:rsidRPr="0041069D" w:rsidRDefault="00E560B4" w:rsidP="006050B5">
            <w:pPr>
              <w:pStyle w:val="TAC"/>
            </w:pPr>
            <w:r w:rsidRPr="0041069D">
              <w:t>1032</w:t>
            </w:r>
          </w:p>
        </w:tc>
        <w:tc>
          <w:tcPr>
            <w:tcW w:w="900" w:type="dxa"/>
          </w:tcPr>
          <w:p w14:paraId="2B47BD73" w14:textId="77777777" w:rsidR="00E560B4" w:rsidRPr="0041069D" w:rsidRDefault="00E560B4" w:rsidP="006050B5">
            <w:pPr>
              <w:pStyle w:val="TAC"/>
            </w:pPr>
            <w:r w:rsidRPr="0041069D">
              <w:t>1256</w:t>
            </w:r>
          </w:p>
        </w:tc>
        <w:tc>
          <w:tcPr>
            <w:tcW w:w="900" w:type="dxa"/>
          </w:tcPr>
          <w:p w14:paraId="7A3BA151" w14:textId="77777777" w:rsidR="00E560B4" w:rsidRPr="0041069D" w:rsidRDefault="00E560B4" w:rsidP="006050B5">
            <w:pPr>
              <w:pStyle w:val="TAC"/>
            </w:pPr>
            <w:r w:rsidRPr="0041069D">
              <w:t>1544</w:t>
            </w:r>
          </w:p>
        </w:tc>
        <w:tc>
          <w:tcPr>
            <w:tcW w:w="900" w:type="dxa"/>
          </w:tcPr>
          <w:p w14:paraId="5CA897A3" w14:textId="77777777" w:rsidR="00E560B4" w:rsidRPr="0041069D" w:rsidRDefault="00E560B4" w:rsidP="006050B5">
            <w:pPr>
              <w:pStyle w:val="TAC"/>
            </w:pPr>
            <w:r w:rsidRPr="0041069D">
              <w:t>2024</w:t>
            </w:r>
          </w:p>
        </w:tc>
        <w:tc>
          <w:tcPr>
            <w:tcW w:w="900" w:type="dxa"/>
          </w:tcPr>
          <w:p w14:paraId="4ACE21C1" w14:textId="77777777" w:rsidR="00E560B4" w:rsidRPr="0041069D" w:rsidRDefault="00E560B4" w:rsidP="006050B5">
            <w:pPr>
              <w:pStyle w:val="TAC"/>
            </w:pPr>
            <w:r w:rsidRPr="0041069D">
              <w:t>2536</w:t>
            </w:r>
          </w:p>
        </w:tc>
        <w:tc>
          <w:tcPr>
            <w:tcW w:w="837" w:type="dxa"/>
          </w:tcPr>
          <w:p w14:paraId="60F1C546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3629F84E" w14:textId="77777777" w:rsidR="00E560B4" w:rsidRPr="0041069D" w:rsidRDefault="00E560B4" w:rsidP="006050B5">
            <w:pPr>
              <w:pStyle w:val="TAC"/>
            </w:pPr>
          </w:p>
        </w:tc>
      </w:tr>
      <w:tr w:rsidR="00E560B4" w:rsidRPr="0041069D" w14:paraId="1DE7D663" w14:textId="77777777" w:rsidTr="006050B5">
        <w:tc>
          <w:tcPr>
            <w:tcW w:w="860" w:type="dxa"/>
          </w:tcPr>
          <w:p w14:paraId="208E60A7" w14:textId="77777777" w:rsidR="00E560B4" w:rsidRPr="0041069D" w:rsidRDefault="00E560B4" w:rsidP="006050B5">
            <w:pPr>
              <w:pStyle w:val="TAC"/>
            </w:pPr>
            <w:r w:rsidRPr="0041069D">
              <w:t>14</w:t>
            </w:r>
          </w:p>
        </w:tc>
        <w:tc>
          <w:tcPr>
            <w:tcW w:w="865" w:type="dxa"/>
          </w:tcPr>
          <w:p w14:paraId="111EB858" w14:textId="77777777" w:rsidR="00E560B4" w:rsidRPr="0041069D" w:rsidRDefault="00E560B4" w:rsidP="006050B5">
            <w:pPr>
              <w:pStyle w:val="TAC"/>
            </w:pPr>
            <w:r w:rsidRPr="0041069D">
              <w:t>256</w:t>
            </w:r>
          </w:p>
        </w:tc>
        <w:tc>
          <w:tcPr>
            <w:tcW w:w="900" w:type="dxa"/>
          </w:tcPr>
          <w:p w14:paraId="6292D1FF" w14:textId="77777777" w:rsidR="00E560B4" w:rsidRPr="0041069D" w:rsidRDefault="00E560B4" w:rsidP="006050B5">
            <w:pPr>
              <w:pStyle w:val="TAC"/>
            </w:pPr>
            <w:r w:rsidRPr="0041069D">
              <w:t>552</w:t>
            </w:r>
          </w:p>
        </w:tc>
        <w:tc>
          <w:tcPr>
            <w:tcW w:w="900" w:type="dxa"/>
          </w:tcPr>
          <w:p w14:paraId="358F0F29" w14:textId="77777777" w:rsidR="00E560B4" w:rsidRPr="0041069D" w:rsidRDefault="00E560B4" w:rsidP="006050B5">
            <w:pPr>
              <w:pStyle w:val="TAC"/>
            </w:pPr>
            <w:r w:rsidRPr="0041069D">
              <w:t>840</w:t>
            </w:r>
          </w:p>
        </w:tc>
        <w:tc>
          <w:tcPr>
            <w:tcW w:w="900" w:type="dxa"/>
          </w:tcPr>
          <w:p w14:paraId="4C456479" w14:textId="77777777" w:rsidR="00E560B4" w:rsidRPr="0041069D" w:rsidRDefault="00E560B4" w:rsidP="006050B5">
            <w:pPr>
              <w:pStyle w:val="TAC"/>
            </w:pPr>
            <w:r w:rsidRPr="0041069D">
              <w:t>1128</w:t>
            </w:r>
          </w:p>
        </w:tc>
        <w:tc>
          <w:tcPr>
            <w:tcW w:w="900" w:type="dxa"/>
          </w:tcPr>
          <w:p w14:paraId="1D2C41DD" w14:textId="77777777" w:rsidR="00E560B4" w:rsidRPr="0041069D" w:rsidRDefault="00E560B4" w:rsidP="006050B5">
            <w:pPr>
              <w:pStyle w:val="TAC"/>
            </w:pPr>
            <w:r w:rsidRPr="0041069D">
              <w:t>1416</w:t>
            </w:r>
          </w:p>
        </w:tc>
        <w:tc>
          <w:tcPr>
            <w:tcW w:w="900" w:type="dxa"/>
          </w:tcPr>
          <w:p w14:paraId="45E76ED6" w14:textId="77777777" w:rsidR="00E560B4" w:rsidRPr="0041069D" w:rsidRDefault="00E560B4" w:rsidP="006050B5">
            <w:pPr>
              <w:pStyle w:val="TAC"/>
            </w:pPr>
            <w:r w:rsidRPr="0041069D">
              <w:t>1736</w:t>
            </w:r>
          </w:p>
        </w:tc>
        <w:tc>
          <w:tcPr>
            <w:tcW w:w="900" w:type="dxa"/>
          </w:tcPr>
          <w:p w14:paraId="5A93E062" w14:textId="77777777" w:rsidR="00E560B4" w:rsidRPr="0041069D" w:rsidRDefault="00E560B4" w:rsidP="006050B5">
            <w:pPr>
              <w:pStyle w:val="TAC"/>
            </w:pPr>
            <w:r w:rsidRPr="0041069D">
              <w:t>2280</w:t>
            </w:r>
          </w:p>
        </w:tc>
        <w:tc>
          <w:tcPr>
            <w:tcW w:w="900" w:type="dxa"/>
          </w:tcPr>
          <w:p w14:paraId="7613E4DE" w14:textId="77777777" w:rsidR="00E560B4" w:rsidRPr="0041069D" w:rsidRDefault="00E560B4" w:rsidP="006050B5">
            <w:pPr>
              <w:pStyle w:val="TAC"/>
            </w:pPr>
            <w:r w:rsidRPr="0041069D">
              <w:t>2856</w:t>
            </w:r>
          </w:p>
        </w:tc>
        <w:tc>
          <w:tcPr>
            <w:tcW w:w="837" w:type="dxa"/>
          </w:tcPr>
          <w:p w14:paraId="74400D9C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58570857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626C0592" w14:textId="77777777" w:rsidTr="006050B5">
        <w:tc>
          <w:tcPr>
            <w:tcW w:w="860" w:type="dxa"/>
          </w:tcPr>
          <w:p w14:paraId="62185334" w14:textId="77777777" w:rsidR="00E560B4" w:rsidRPr="0041069D" w:rsidRDefault="00E560B4" w:rsidP="006050B5">
            <w:pPr>
              <w:pStyle w:val="TAC"/>
            </w:pPr>
            <w:r w:rsidRPr="0041069D">
              <w:t>15</w:t>
            </w:r>
          </w:p>
        </w:tc>
        <w:tc>
          <w:tcPr>
            <w:tcW w:w="865" w:type="dxa"/>
          </w:tcPr>
          <w:p w14:paraId="5A3CD76B" w14:textId="77777777" w:rsidR="00E560B4" w:rsidRPr="0041069D" w:rsidRDefault="00E560B4" w:rsidP="006050B5">
            <w:pPr>
              <w:pStyle w:val="TAC"/>
            </w:pPr>
            <w:r w:rsidRPr="0041069D">
              <w:t>280</w:t>
            </w:r>
          </w:p>
        </w:tc>
        <w:tc>
          <w:tcPr>
            <w:tcW w:w="900" w:type="dxa"/>
          </w:tcPr>
          <w:p w14:paraId="6B21026E" w14:textId="77777777" w:rsidR="00E560B4" w:rsidRPr="0041069D" w:rsidRDefault="00E560B4" w:rsidP="006050B5">
            <w:pPr>
              <w:pStyle w:val="TAC"/>
            </w:pPr>
            <w:r w:rsidRPr="0041069D">
              <w:t>600</w:t>
            </w:r>
          </w:p>
        </w:tc>
        <w:tc>
          <w:tcPr>
            <w:tcW w:w="900" w:type="dxa"/>
          </w:tcPr>
          <w:p w14:paraId="6C6718A4" w14:textId="77777777" w:rsidR="00E560B4" w:rsidRPr="0041069D" w:rsidRDefault="00E560B4" w:rsidP="006050B5">
            <w:pPr>
              <w:pStyle w:val="TAC"/>
            </w:pPr>
            <w:r w:rsidRPr="0041069D">
              <w:t>904</w:t>
            </w:r>
          </w:p>
        </w:tc>
        <w:tc>
          <w:tcPr>
            <w:tcW w:w="900" w:type="dxa"/>
          </w:tcPr>
          <w:p w14:paraId="4A292DF5" w14:textId="77777777" w:rsidR="00E560B4" w:rsidRPr="0041069D" w:rsidRDefault="00E560B4" w:rsidP="006050B5">
            <w:pPr>
              <w:pStyle w:val="TAC"/>
            </w:pPr>
            <w:r w:rsidRPr="0041069D">
              <w:t>1224</w:t>
            </w:r>
          </w:p>
        </w:tc>
        <w:tc>
          <w:tcPr>
            <w:tcW w:w="900" w:type="dxa"/>
          </w:tcPr>
          <w:p w14:paraId="28D4FCE0" w14:textId="77777777" w:rsidR="00E560B4" w:rsidRPr="0041069D" w:rsidRDefault="00E560B4" w:rsidP="006050B5">
            <w:pPr>
              <w:pStyle w:val="TAC"/>
            </w:pPr>
            <w:r w:rsidRPr="0041069D">
              <w:t>1544</w:t>
            </w:r>
          </w:p>
        </w:tc>
        <w:tc>
          <w:tcPr>
            <w:tcW w:w="900" w:type="dxa"/>
          </w:tcPr>
          <w:p w14:paraId="0DF5F44C" w14:textId="77777777" w:rsidR="00E560B4" w:rsidRPr="0041069D" w:rsidRDefault="00E560B4" w:rsidP="006050B5">
            <w:pPr>
              <w:pStyle w:val="TAC"/>
            </w:pPr>
            <w:r w:rsidRPr="0041069D">
              <w:t>1800</w:t>
            </w:r>
          </w:p>
        </w:tc>
        <w:tc>
          <w:tcPr>
            <w:tcW w:w="900" w:type="dxa"/>
          </w:tcPr>
          <w:p w14:paraId="2FA9AFB3" w14:textId="77777777" w:rsidR="00E560B4" w:rsidRPr="0041069D" w:rsidRDefault="00E560B4" w:rsidP="006050B5">
            <w:pPr>
              <w:pStyle w:val="TAC"/>
            </w:pPr>
            <w:r w:rsidRPr="0041069D">
              <w:t>2472</w:t>
            </w:r>
          </w:p>
        </w:tc>
        <w:tc>
          <w:tcPr>
            <w:tcW w:w="900" w:type="dxa"/>
          </w:tcPr>
          <w:p w14:paraId="1BC62053" w14:textId="77777777" w:rsidR="00E560B4" w:rsidRPr="0041069D" w:rsidRDefault="00E560B4" w:rsidP="006050B5">
            <w:pPr>
              <w:pStyle w:val="TAC"/>
            </w:pPr>
            <w:r w:rsidRPr="0041069D">
              <w:t>3112</w:t>
            </w:r>
          </w:p>
        </w:tc>
        <w:tc>
          <w:tcPr>
            <w:tcW w:w="837" w:type="dxa"/>
          </w:tcPr>
          <w:p w14:paraId="1AD2CFC5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24797436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1D4BAE06" w14:textId="77777777" w:rsidTr="006050B5">
        <w:tc>
          <w:tcPr>
            <w:tcW w:w="860" w:type="dxa"/>
          </w:tcPr>
          <w:p w14:paraId="651E9697" w14:textId="77777777" w:rsidR="00E560B4" w:rsidRPr="0041069D" w:rsidRDefault="00E560B4" w:rsidP="006050B5">
            <w:pPr>
              <w:pStyle w:val="TAC"/>
            </w:pPr>
            <w:r w:rsidRPr="0041069D">
              <w:t>16</w:t>
            </w:r>
          </w:p>
        </w:tc>
        <w:tc>
          <w:tcPr>
            <w:tcW w:w="865" w:type="dxa"/>
          </w:tcPr>
          <w:p w14:paraId="618415EA" w14:textId="77777777" w:rsidR="00E560B4" w:rsidRPr="0041069D" w:rsidRDefault="00E560B4" w:rsidP="006050B5">
            <w:pPr>
              <w:pStyle w:val="TAC"/>
            </w:pPr>
            <w:r w:rsidRPr="0041069D">
              <w:t>296</w:t>
            </w:r>
          </w:p>
        </w:tc>
        <w:tc>
          <w:tcPr>
            <w:tcW w:w="900" w:type="dxa"/>
          </w:tcPr>
          <w:p w14:paraId="2349A3E7" w14:textId="77777777" w:rsidR="00E560B4" w:rsidRPr="0041069D" w:rsidRDefault="00E560B4" w:rsidP="006050B5">
            <w:pPr>
              <w:pStyle w:val="TAC"/>
            </w:pPr>
            <w:r w:rsidRPr="0041069D">
              <w:t>632</w:t>
            </w:r>
          </w:p>
        </w:tc>
        <w:tc>
          <w:tcPr>
            <w:tcW w:w="900" w:type="dxa"/>
          </w:tcPr>
          <w:p w14:paraId="5B218BFD" w14:textId="77777777" w:rsidR="00E560B4" w:rsidRPr="0041069D" w:rsidRDefault="00E560B4" w:rsidP="006050B5">
            <w:pPr>
              <w:pStyle w:val="TAC"/>
            </w:pPr>
            <w:r w:rsidRPr="0041069D">
              <w:t>968</w:t>
            </w:r>
          </w:p>
        </w:tc>
        <w:tc>
          <w:tcPr>
            <w:tcW w:w="900" w:type="dxa"/>
          </w:tcPr>
          <w:p w14:paraId="31045628" w14:textId="77777777" w:rsidR="00E560B4" w:rsidRPr="0041069D" w:rsidRDefault="00E560B4" w:rsidP="006050B5">
            <w:pPr>
              <w:pStyle w:val="TAC"/>
            </w:pPr>
            <w:r w:rsidRPr="0041069D">
              <w:t>1288</w:t>
            </w:r>
          </w:p>
        </w:tc>
        <w:tc>
          <w:tcPr>
            <w:tcW w:w="900" w:type="dxa"/>
          </w:tcPr>
          <w:p w14:paraId="0E6A0FEE" w14:textId="77777777" w:rsidR="00E560B4" w:rsidRPr="0041069D" w:rsidRDefault="00E560B4" w:rsidP="006050B5">
            <w:pPr>
              <w:pStyle w:val="TAC"/>
            </w:pPr>
            <w:r w:rsidRPr="0041069D">
              <w:t>1608</w:t>
            </w:r>
          </w:p>
        </w:tc>
        <w:tc>
          <w:tcPr>
            <w:tcW w:w="900" w:type="dxa"/>
          </w:tcPr>
          <w:p w14:paraId="15F1D74F" w14:textId="77777777" w:rsidR="00E560B4" w:rsidRPr="0041069D" w:rsidRDefault="00E560B4" w:rsidP="006050B5">
            <w:pPr>
              <w:pStyle w:val="TAC"/>
            </w:pPr>
            <w:r w:rsidRPr="00756D4D">
              <w:rPr>
                <w:highlight w:val="yellow"/>
              </w:rPr>
              <w:t>1928</w:t>
            </w:r>
          </w:p>
        </w:tc>
        <w:tc>
          <w:tcPr>
            <w:tcW w:w="900" w:type="dxa"/>
          </w:tcPr>
          <w:p w14:paraId="79DDADDD" w14:textId="77777777" w:rsidR="00E560B4" w:rsidRPr="0041069D" w:rsidRDefault="00E560B4" w:rsidP="006050B5">
            <w:pPr>
              <w:pStyle w:val="TAC"/>
            </w:pPr>
            <w:r w:rsidRPr="0041069D">
              <w:t>2600</w:t>
            </w:r>
          </w:p>
        </w:tc>
        <w:tc>
          <w:tcPr>
            <w:tcW w:w="900" w:type="dxa"/>
          </w:tcPr>
          <w:p w14:paraId="4863F204" w14:textId="77777777" w:rsidR="00E560B4" w:rsidRPr="0041069D" w:rsidRDefault="00E560B4" w:rsidP="006050B5">
            <w:pPr>
              <w:pStyle w:val="TAC"/>
            </w:pPr>
            <w:r w:rsidRPr="0041069D">
              <w:t>3240</w:t>
            </w:r>
          </w:p>
        </w:tc>
        <w:tc>
          <w:tcPr>
            <w:tcW w:w="837" w:type="dxa"/>
          </w:tcPr>
          <w:p w14:paraId="3D4871AC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1F3DB4BE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0E2B19B1" w14:textId="77777777" w:rsidTr="006050B5">
        <w:tc>
          <w:tcPr>
            <w:tcW w:w="860" w:type="dxa"/>
          </w:tcPr>
          <w:p w14:paraId="7B5FDD37" w14:textId="77777777" w:rsidR="00E560B4" w:rsidRPr="0041069D" w:rsidRDefault="00E560B4" w:rsidP="006050B5">
            <w:pPr>
              <w:pStyle w:val="TAC"/>
            </w:pPr>
            <w:r w:rsidRPr="0041069D">
              <w:t>17</w:t>
            </w:r>
          </w:p>
        </w:tc>
        <w:tc>
          <w:tcPr>
            <w:tcW w:w="865" w:type="dxa"/>
          </w:tcPr>
          <w:p w14:paraId="27B67A4C" w14:textId="77777777" w:rsidR="00E560B4" w:rsidRPr="0041069D" w:rsidRDefault="00E560B4" w:rsidP="006050B5">
            <w:pPr>
              <w:pStyle w:val="TAC"/>
            </w:pPr>
            <w:r w:rsidRPr="0041069D">
              <w:t>336</w:t>
            </w:r>
          </w:p>
        </w:tc>
        <w:tc>
          <w:tcPr>
            <w:tcW w:w="900" w:type="dxa"/>
          </w:tcPr>
          <w:p w14:paraId="1E7E7E11" w14:textId="77777777" w:rsidR="00E560B4" w:rsidRPr="0041069D" w:rsidRDefault="00E560B4" w:rsidP="006050B5">
            <w:pPr>
              <w:pStyle w:val="TAC"/>
            </w:pPr>
            <w:r w:rsidRPr="0041069D">
              <w:t>696</w:t>
            </w:r>
          </w:p>
        </w:tc>
        <w:tc>
          <w:tcPr>
            <w:tcW w:w="900" w:type="dxa"/>
          </w:tcPr>
          <w:p w14:paraId="75B71E73" w14:textId="77777777" w:rsidR="00E560B4" w:rsidRPr="0041069D" w:rsidRDefault="00E560B4" w:rsidP="006050B5">
            <w:pPr>
              <w:pStyle w:val="TAC"/>
            </w:pPr>
            <w:r w:rsidRPr="0041069D">
              <w:t>1064</w:t>
            </w:r>
          </w:p>
        </w:tc>
        <w:tc>
          <w:tcPr>
            <w:tcW w:w="900" w:type="dxa"/>
          </w:tcPr>
          <w:p w14:paraId="0D181E89" w14:textId="77777777" w:rsidR="00E560B4" w:rsidRPr="0041069D" w:rsidRDefault="00E560B4" w:rsidP="006050B5">
            <w:pPr>
              <w:pStyle w:val="TAC"/>
            </w:pPr>
            <w:r w:rsidRPr="0041069D">
              <w:t>1416</w:t>
            </w:r>
          </w:p>
        </w:tc>
        <w:tc>
          <w:tcPr>
            <w:tcW w:w="900" w:type="dxa"/>
          </w:tcPr>
          <w:p w14:paraId="715831E0" w14:textId="77777777" w:rsidR="00E560B4" w:rsidRPr="0041069D" w:rsidRDefault="00E560B4" w:rsidP="006050B5">
            <w:pPr>
              <w:pStyle w:val="TAC"/>
            </w:pPr>
            <w:r w:rsidRPr="0041069D">
              <w:t>1800</w:t>
            </w:r>
          </w:p>
        </w:tc>
        <w:tc>
          <w:tcPr>
            <w:tcW w:w="900" w:type="dxa"/>
          </w:tcPr>
          <w:p w14:paraId="5F7E62D9" w14:textId="77777777" w:rsidR="00E560B4" w:rsidRPr="0041069D" w:rsidRDefault="00E560B4" w:rsidP="006050B5">
            <w:pPr>
              <w:pStyle w:val="TAC"/>
            </w:pPr>
            <w:r w:rsidRPr="0041069D">
              <w:t>2152</w:t>
            </w:r>
          </w:p>
        </w:tc>
        <w:tc>
          <w:tcPr>
            <w:tcW w:w="900" w:type="dxa"/>
          </w:tcPr>
          <w:p w14:paraId="0EA2FE12" w14:textId="77777777" w:rsidR="00E560B4" w:rsidRPr="0041069D" w:rsidRDefault="00E560B4" w:rsidP="006050B5">
            <w:pPr>
              <w:pStyle w:val="TAC"/>
            </w:pPr>
            <w:r w:rsidRPr="0041069D">
              <w:t>2856</w:t>
            </w:r>
          </w:p>
        </w:tc>
        <w:tc>
          <w:tcPr>
            <w:tcW w:w="900" w:type="dxa"/>
          </w:tcPr>
          <w:p w14:paraId="1DF9A6D9" w14:textId="77777777" w:rsidR="00E560B4" w:rsidRPr="0041069D" w:rsidRDefault="00E560B4" w:rsidP="006050B5">
            <w:pPr>
              <w:pStyle w:val="TAC"/>
            </w:pPr>
            <w:r w:rsidRPr="0041069D">
              <w:t>3624</w:t>
            </w:r>
          </w:p>
        </w:tc>
        <w:tc>
          <w:tcPr>
            <w:tcW w:w="837" w:type="dxa"/>
          </w:tcPr>
          <w:p w14:paraId="0D82900D" w14:textId="77777777" w:rsidR="00E560B4" w:rsidRPr="0041069D" w:rsidRDefault="00E560B4" w:rsidP="006050B5">
            <w:pPr>
              <w:pStyle w:val="TAC"/>
            </w:pPr>
            <w:r w:rsidRPr="0041069D">
              <w:t>IB</w:t>
            </w:r>
          </w:p>
        </w:tc>
        <w:tc>
          <w:tcPr>
            <w:tcW w:w="767" w:type="dxa"/>
          </w:tcPr>
          <w:p w14:paraId="64DD058F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62DFC6E0" w14:textId="77777777" w:rsidTr="006050B5">
        <w:tc>
          <w:tcPr>
            <w:tcW w:w="860" w:type="dxa"/>
          </w:tcPr>
          <w:p w14:paraId="26854D81" w14:textId="77777777" w:rsidR="00E560B4" w:rsidRPr="0041069D" w:rsidRDefault="00E560B4" w:rsidP="006050B5">
            <w:pPr>
              <w:pStyle w:val="TAC"/>
            </w:pPr>
            <w:r w:rsidRPr="0041069D">
              <w:t>18</w:t>
            </w:r>
          </w:p>
        </w:tc>
        <w:tc>
          <w:tcPr>
            <w:tcW w:w="865" w:type="dxa"/>
          </w:tcPr>
          <w:p w14:paraId="62FB1C29" w14:textId="77777777" w:rsidR="00E560B4" w:rsidRPr="0041069D" w:rsidRDefault="00E560B4" w:rsidP="006050B5">
            <w:pPr>
              <w:pStyle w:val="TAC"/>
            </w:pPr>
            <w:r w:rsidRPr="0041069D">
              <w:t>376</w:t>
            </w:r>
          </w:p>
        </w:tc>
        <w:tc>
          <w:tcPr>
            <w:tcW w:w="900" w:type="dxa"/>
          </w:tcPr>
          <w:p w14:paraId="567449FA" w14:textId="77777777" w:rsidR="00E560B4" w:rsidRPr="0041069D" w:rsidRDefault="00E560B4" w:rsidP="006050B5">
            <w:pPr>
              <w:pStyle w:val="TAC"/>
            </w:pPr>
            <w:r w:rsidRPr="0041069D">
              <w:t>776</w:t>
            </w:r>
          </w:p>
        </w:tc>
        <w:tc>
          <w:tcPr>
            <w:tcW w:w="900" w:type="dxa"/>
          </w:tcPr>
          <w:p w14:paraId="4646EA0A" w14:textId="77777777" w:rsidR="00E560B4" w:rsidRPr="0041069D" w:rsidRDefault="00E560B4" w:rsidP="006050B5">
            <w:pPr>
              <w:pStyle w:val="TAC"/>
            </w:pPr>
            <w:r w:rsidRPr="0041069D">
              <w:t>1160</w:t>
            </w:r>
          </w:p>
        </w:tc>
        <w:tc>
          <w:tcPr>
            <w:tcW w:w="900" w:type="dxa"/>
          </w:tcPr>
          <w:p w14:paraId="298D62E4" w14:textId="77777777" w:rsidR="00E560B4" w:rsidRPr="0041069D" w:rsidRDefault="00E560B4" w:rsidP="006050B5">
            <w:pPr>
              <w:pStyle w:val="TAC"/>
            </w:pPr>
            <w:r w:rsidRPr="0041069D">
              <w:t>1544</w:t>
            </w:r>
          </w:p>
        </w:tc>
        <w:tc>
          <w:tcPr>
            <w:tcW w:w="900" w:type="dxa"/>
          </w:tcPr>
          <w:p w14:paraId="301795D4" w14:textId="77777777" w:rsidR="00E560B4" w:rsidRPr="0041069D" w:rsidRDefault="00E560B4" w:rsidP="006050B5">
            <w:pPr>
              <w:pStyle w:val="TAC"/>
            </w:pPr>
            <w:r w:rsidRPr="0041069D">
              <w:t>1992</w:t>
            </w:r>
          </w:p>
        </w:tc>
        <w:tc>
          <w:tcPr>
            <w:tcW w:w="900" w:type="dxa"/>
          </w:tcPr>
          <w:p w14:paraId="13DBA70E" w14:textId="77777777" w:rsidR="00E560B4" w:rsidRPr="0041069D" w:rsidRDefault="00E560B4" w:rsidP="006050B5">
            <w:pPr>
              <w:pStyle w:val="TAC"/>
            </w:pPr>
            <w:r w:rsidRPr="0041069D">
              <w:t>2344</w:t>
            </w:r>
          </w:p>
        </w:tc>
        <w:tc>
          <w:tcPr>
            <w:tcW w:w="900" w:type="dxa"/>
          </w:tcPr>
          <w:p w14:paraId="6CA49109" w14:textId="77777777" w:rsidR="00E560B4" w:rsidRPr="0041069D" w:rsidRDefault="00E560B4" w:rsidP="006050B5">
            <w:pPr>
              <w:pStyle w:val="TAC"/>
            </w:pPr>
            <w:r w:rsidRPr="0041069D">
              <w:t>3112</w:t>
            </w:r>
          </w:p>
        </w:tc>
        <w:tc>
          <w:tcPr>
            <w:tcW w:w="900" w:type="dxa"/>
          </w:tcPr>
          <w:p w14:paraId="005CF505" w14:textId="77777777" w:rsidR="00E560B4" w:rsidRPr="0041069D" w:rsidRDefault="00E560B4" w:rsidP="006050B5">
            <w:pPr>
              <w:pStyle w:val="TAC"/>
            </w:pPr>
            <w:r w:rsidRPr="0041069D">
              <w:t>4008</w:t>
            </w:r>
          </w:p>
        </w:tc>
        <w:tc>
          <w:tcPr>
            <w:tcW w:w="837" w:type="dxa"/>
          </w:tcPr>
          <w:p w14:paraId="09305FEA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1FDC5619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39F59DA2" w14:textId="77777777" w:rsidTr="006050B5">
        <w:tc>
          <w:tcPr>
            <w:tcW w:w="860" w:type="dxa"/>
          </w:tcPr>
          <w:p w14:paraId="3DDD6D1C" w14:textId="77777777" w:rsidR="00E560B4" w:rsidRPr="0041069D" w:rsidRDefault="00E560B4" w:rsidP="006050B5">
            <w:pPr>
              <w:pStyle w:val="TAC"/>
            </w:pPr>
            <w:r w:rsidRPr="0041069D">
              <w:t>19</w:t>
            </w:r>
          </w:p>
        </w:tc>
        <w:tc>
          <w:tcPr>
            <w:tcW w:w="865" w:type="dxa"/>
          </w:tcPr>
          <w:p w14:paraId="72AF925A" w14:textId="77777777" w:rsidR="00E560B4" w:rsidRPr="0041069D" w:rsidRDefault="00E560B4" w:rsidP="006050B5">
            <w:pPr>
              <w:pStyle w:val="TAC"/>
            </w:pPr>
            <w:r w:rsidRPr="0041069D">
              <w:t>408</w:t>
            </w:r>
          </w:p>
        </w:tc>
        <w:tc>
          <w:tcPr>
            <w:tcW w:w="900" w:type="dxa"/>
          </w:tcPr>
          <w:p w14:paraId="548E75F7" w14:textId="77777777" w:rsidR="00E560B4" w:rsidRPr="0041069D" w:rsidRDefault="00E560B4" w:rsidP="006050B5">
            <w:pPr>
              <w:pStyle w:val="TAC"/>
            </w:pPr>
            <w:r w:rsidRPr="0041069D">
              <w:t>840</w:t>
            </w:r>
          </w:p>
        </w:tc>
        <w:tc>
          <w:tcPr>
            <w:tcW w:w="900" w:type="dxa"/>
          </w:tcPr>
          <w:p w14:paraId="78505487" w14:textId="77777777" w:rsidR="00E560B4" w:rsidRPr="0041069D" w:rsidRDefault="00E560B4" w:rsidP="006050B5">
            <w:pPr>
              <w:pStyle w:val="TAC"/>
            </w:pPr>
            <w:r w:rsidRPr="0041069D">
              <w:t>1288</w:t>
            </w:r>
          </w:p>
        </w:tc>
        <w:tc>
          <w:tcPr>
            <w:tcW w:w="900" w:type="dxa"/>
          </w:tcPr>
          <w:p w14:paraId="3CC7AA0B" w14:textId="77777777" w:rsidR="00E560B4" w:rsidRPr="0041069D" w:rsidRDefault="00E560B4" w:rsidP="006050B5">
            <w:pPr>
              <w:pStyle w:val="TAC"/>
            </w:pPr>
            <w:r w:rsidRPr="0041069D">
              <w:t>1736</w:t>
            </w:r>
          </w:p>
        </w:tc>
        <w:tc>
          <w:tcPr>
            <w:tcW w:w="900" w:type="dxa"/>
          </w:tcPr>
          <w:p w14:paraId="52D32A28" w14:textId="77777777" w:rsidR="00E560B4" w:rsidRPr="0041069D" w:rsidRDefault="00E560B4" w:rsidP="006050B5">
            <w:pPr>
              <w:pStyle w:val="TAC"/>
            </w:pPr>
            <w:r w:rsidRPr="0041069D">
              <w:t>2152</w:t>
            </w:r>
          </w:p>
        </w:tc>
        <w:tc>
          <w:tcPr>
            <w:tcW w:w="900" w:type="dxa"/>
          </w:tcPr>
          <w:p w14:paraId="0A052949" w14:textId="77777777" w:rsidR="00E560B4" w:rsidRPr="0041069D" w:rsidRDefault="00E560B4" w:rsidP="006050B5">
            <w:pPr>
              <w:pStyle w:val="TAC"/>
            </w:pPr>
            <w:r w:rsidRPr="0041069D">
              <w:t>2600</w:t>
            </w:r>
          </w:p>
        </w:tc>
        <w:tc>
          <w:tcPr>
            <w:tcW w:w="900" w:type="dxa"/>
          </w:tcPr>
          <w:p w14:paraId="030D8674" w14:textId="77777777" w:rsidR="00E560B4" w:rsidRPr="0041069D" w:rsidRDefault="00E560B4" w:rsidP="006050B5">
            <w:pPr>
              <w:pStyle w:val="TAC"/>
            </w:pPr>
            <w:r w:rsidRPr="0041069D">
              <w:t>3496</w:t>
            </w:r>
          </w:p>
        </w:tc>
        <w:tc>
          <w:tcPr>
            <w:tcW w:w="900" w:type="dxa"/>
          </w:tcPr>
          <w:p w14:paraId="38EBB4B5" w14:textId="77777777" w:rsidR="00E560B4" w:rsidRPr="0041069D" w:rsidRDefault="00E560B4" w:rsidP="006050B5">
            <w:pPr>
              <w:pStyle w:val="TAC"/>
            </w:pPr>
            <w:r w:rsidRPr="0041069D">
              <w:t>4264</w:t>
            </w:r>
          </w:p>
        </w:tc>
        <w:tc>
          <w:tcPr>
            <w:tcW w:w="837" w:type="dxa"/>
          </w:tcPr>
          <w:p w14:paraId="45804FCF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668290B0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573560F2" w14:textId="77777777" w:rsidTr="006050B5">
        <w:tc>
          <w:tcPr>
            <w:tcW w:w="860" w:type="dxa"/>
          </w:tcPr>
          <w:p w14:paraId="1EAD26B2" w14:textId="77777777" w:rsidR="00E560B4" w:rsidRPr="0041069D" w:rsidRDefault="00E560B4" w:rsidP="006050B5">
            <w:pPr>
              <w:pStyle w:val="TAC"/>
            </w:pPr>
            <w:r w:rsidRPr="0041069D">
              <w:t>20</w:t>
            </w:r>
          </w:p>
        </w:tc>
        <w:tc>
          <w:tcPr>
            <w:tcW w:w="865" w:type="dxa"/>
          </w:tcPr>
          <w:p w14:paraId="73B24225" w14:textId="77777777" w:rsidR="00E560B4" w:rsidRPr="0041069D" w:rsidRDefault="00E560B4" w:rsidP="006050B5">
            <w:pPr>
              <w:pStyle w:val="TAC"/>
            </w:pPr>
            <w:r w:rsidRPr="0041069D">
              <w:t>440</w:t>
            </w:r>
          </w:p>
        </w:tc>
        <w:tc>
          <w:tcPr>
            <w:tcW w:w="900" w:type="dxa"/>
          </w:tcPr>
          <w:p w14:paraId="18A06A39" w14:textId="77777777" w:rsidR="00E560B4" w:rsidRPr="0041069D" w:rsidRDefault="00E560B4" w:rsidP="006050B5">
            <w:pPr>
              <w:pStyle w:val="TAC"/>
            </w:pPr>
            <w:r w:rsidRPr="0041069D">
              <w:t>904</w:t>
            </w:r>
          </w:p>
        </w:tc>
        <w:tc>
          <w:tcPr>
            <w:tcW w:w="900" w:type="dxa"/>
          </w:tcPr>
          <w:p w14:paraId="5D17CC05" w14:textId="77777777" w:rsidR="00E560B4" w:rsidRPr="0041069D" w:rsidRDefault="00E560B4" w:rsidP="006050B5">
            <w:pPr>
              <w:pStyle w:val="TAC"/>
            </w:pPr>
            <w:r w:rsidRPr="0041069D">
              <w:t>1384</w:t>
            </w:r>
          </w:p>
        </w:tc>
        <w:tc>
          <w:tcPr>
            <w:tcW w:w="900" w:type="dxa"/>
          </w:tcPr>
          <w:p w14:paraId="74FAC84F" w14:textId="77777777" w:rsidR="00E560B4" w:rsidRPr="0041069D" w:rsidRDefault="00E560B4" w:rsidP="006050B5">
            <w:pPr>
              <w:pStyle w:val="TAC"/>
            </w:pPr>
            <w:r w:rsidRPr="0041069D">
              <w:t>1864</w:t>
            </w:r>
          </w:p>
        </w:tc>
        <w:tc>
          <w:tcPr>
            <w:tcW w:w="900" w:type="dxa"/>
          </w:tcPr>
          <w:p w14:paraId="53E37F80" w14:textId="77777777" w:rsidR="00E560B4" w:rsidRPr="0041069D" w:rsidRDefault="00E560B4" w:rsidP="006050B5">
            <w:pPr>
              <w:pStyle w:val="TAC"/>
            </w:pPr>
            <w:r w:rsidRPr="0041069D">
              <w:t>2344</w:t>
            </w:r>
          </w:p>
        </w:tc>
        <w:tc>
          <w:tcPr>
            <w:tcW w:w="900" w:type="dxa"/>
          </w:tcPr>
          <w:p w14:paraId="599F34A1" w14:textId="77777777" w:rsidR="00E560B4" w:rsidRPr="0041069D" w:rsidRDefault="00E560B4" w:rsidP="006050B5">
            <w:pPr>
              <w:pStyle w:val="TAC"/>
            </w:pPr>
            <w:r w:rsidRPr="0041069D">
              <w:t>2792</w:t>
            </w:r>
          </w:p>
        </w:tc>
        <w:tc>
          <w:tcPr>
            <w:tcW w:w="900" w:type="dxa"/>
          </w:tcPr>
          <w:p w14:paraId="4BB2EA3E" w14:textId="77777777" w:rsidR="00E560B4" w:rsidRPr="0041069D" w:rsidRDefault="00E560B4" w:rsidP="006050B5">
            <w:pPr>
              <w:pStyle w:val="TAC"/>
            </w:pPr>
            <w:r w:rsidRPr="0041069D">
              <w:t>3752</w:t>
            </w:r>
          </w:p>
        </w:tc>
        <w:tc>
          <w:tcPr>
            <w:tcW w:w="900" w:type="dxa"/>
          </w:tcPr>
          <w:p w14:paraId="29D119A0" w14:textId="77777777" w:rsidR="00E560B4" w:rsidRPr="0041069D" w:rsidRDefault="00E560B4" w:rsidP="006050B5">
            <w:pPr>
              <w:pStyle w:val="TAC"/>
            </w:pPr>
            <w:r w:rsidRPr="0041069D">
              <w:t>4584</w:t>
            </w:r>
          </w:p>
        </w:tc>
        <w:tc>
          <w:tcPr>
            <w:tcW w:w="837" w:type="dxa"/>
          </w:tcPr>
          <w:p w14:paraId="55D0E571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49FF037B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  <w:tr w:rsidR="00E560B4" w:rsidRPr="0041069D" w14:paraId="74255DCC" w14:textId="77777777" w:rsidTr="006050B5">
        <w:tc>
          <w:tcPr>
            <w:tcW w:w="860" w:type="dxa"/>
          </w:tcPr>
          <w:p w14:paraId="35D506E5" w14:textId="77777777" w:rsidR="00E560B4" w:rsidRPr="0041069D" w:rsidRDefault="00E560B4" w:rsidP="006050B5">
            <w:pPr>
              <w:pStyle w:val="TAC"/>
            </w:pPr>
            <w:r w:rsidRPr="0041069D">
              <w:t>21</w:t>
            </w:r>
          </w:p>
        </w:tc>
        <w:tc>
          <w:tcPr>
            <w:tcW w:w="865" w:type="dxa"/>
          </w:tcPr>
          <w:p w14:paraId="48765702" w14:textId="77777777" w:rsidR="00E560B4" w:rsidRPr="0041069D" w:rsidRDefault="00E560B4" w:rsidP="006050B5">
            <w:pPr>
              <w:pStyle w:val="TAC"/>
            </w:pPr>
            <w:r w:rsidRPr="0041069D">
              <w:t>488</w:t>
            </w:r>
          </w:p>
        </w:tc>
        <w:tc>
          <w:tcPr>
            <w:tcW w:w="900" w:type="dxa"/>
          </w:tcPr>
          <w:p w14:paraId="7EF4BD11" w14:textId="77777777" w:rsidR="00E560B4" w:rsidRPr="0041069D" w:rsidRDefault="00E560B4" w:rsidP="006050B5">
            <w:pPr>
              <w:pStyle w:val="TAC"/>
            </w:pPr>
            <w:r w:rsidRPr="0041069D">
              <w:t>1000</w:t>
            </w:r>
          </w:p>
        </w:tc>
        <w:tc>
          <w:tcPr>
            <w:tcW w:w="900" w:type="dxa"/>
          </w:tcPr>
          <w:p w14:paraId="0E06311C" w14:textId="77777777" w:rsidR="00E560B4" w:rsidRPr="0041069D" w:rsidRDefault="00E560B4" w:rsidP="006050B5">
            <w:pPr>
              <w:pStyle w:val="TAC"/>
            </w:pPr>
            <w:r w:rsidRPr="0041069D">
              <w:t>1480</w:t>
            </w:r>
          </w:p>
        </w:tc>
        <w:tc>
          <w:tcPr>
            <w:tcW w:w="900" w:type="dxa"/>
          </w:tcPr>
          <w:p w14:paraId="1E96C36F" w14:textId="77777777" w:rsidR="00E560B4" w:rsidRPr="0041069D" w:rsidRDefault="00E560B4" w:rsidP="006050B5">
            <w:pPr>
              <w:pStyle w:val="TAC"/>
            </w:pPr>
            <w:r w:rsidRPr="0041069D">
              <w:t>1992</w:t>
            </w:r>
          </w:p>
        </w:tc>
        <w:tc>
          <w:tcPr>
            <w:tcW w:w="900" w:type="dxa"/>
          </w:tcPr>
          <w:p w14:paraId="18D43F03" w14:textId="77777777" w:rsidR="00E560B4" w:rsidRPr="0041069D" w:rsidRDefault="00E560B4" w:rsidP="006050B5">
            <w:pPr>
              <w:pStyle w:val="TAC"/>
            </w:pPr>
            <w:r w:rsidRPr="0041069D">
              <w:t>2472</w:t>
            </w:r>
          </w:p>
        </w:tc>
        <w:tc>
          <w:tcPr>
            <w:tcW w:w="900" w:type="dxa"/>
          </w:tcPr>
          <w:p w14:paraId="218206B8" w14:textId="77777777" w:rsidR="00E560B4" w:rsidRPr="0041069D" w:rsidRDefault="00E560B4" w:rsidP="006050B5">
            <w:pPr>
              <w:pStyle w:val="TAC"/>
            </w:pPr>
            <w:r w:rsidRPr="0041069D">
              <w:t>2984</w:t>
            </w:r>
          </w:p>
        </w:tc>
        <w:tc>
          <w:tcPr>
            <w:tcW w:w="900" w:type="dxa"/>
          </w:tcPr>
          <w:p w14:paraId="14489644" w14:textId="77777777" w:rsidR="00E560B4" w:rsidRPr="0041069D" w:rsidRDefault="00E560B4" w:rsidP="006050B5">
            <w:pPr>
              <w:pStyle w:val="TAC"/>
            </w:pPr>
            <w:r w:rsidRPr="0041069D">
              <w:t>4008</w:t>
            </w:r>
          </w:p>
        </w:tc>
        <w:tc>
          <w:tcPr>
            <w:tcW w:w="900" w:type="dxa"/>
          </w:tcPr>
          <w:p w14:paraId="3FB964E0" w14:textId="77777777" w:rsidR="00E560B4" w:rsidRPr="0041069D" w:rsidRDefault="00E560B4" w:rsidP="006050B5">
            <w:pPr>
              <w:pStyle w:val="TAC"/>
            </w:pPr>
            <w:r w:rsidRPr="00756D4D">
              <w:rPr>
                <w:highlight w:val="yellow"/>
              </w:rPr>
              <w:t>4968</w:t>
            </w:r>
          </w:p>
        </w:tc>
        <w:tc>
          <w:tcPr>
            <w:tcW w:w="837" w:type="dxa"/>
          </w:tcPr>
          <w:p w14:paraId="465FCBBA" w14:textId="77777777" w:rsidR="00E560B4" w:rsidRPr="0041069D" w:rsidRDefault="00E560B4" w:rsidP="006050B5">
            <w:pPr>
              <w:pStyle w:val="TAC"/>
            </w:pPr>
          </w:p>
        </w:tc>
        <w:tc>
          <w:tcPr>
            <w:tcW w:w="767" w:type="dxa"/>
          </w:tcPr>
          <w:p w14:paraId="64177D0E" w14:textId="77777777" w:rsidR="00E560B4" w:rsidRPr="0041069D" w:rsidRDefault="00E560B4" w:rsidP="006050B5">
            <w:pPr>
              <w:pStyle w:val="TAC"/>
            </w:pPr>
            <w:r w:rsidRPr="0041069D">
              <w:t>GB/SA</w:t>
            </w:r>
          </w:p>
        </w:tc>
      </w:tr>
    </w:tbl>
    <w:p w14:paraId="588C4189" w14:textId="702A4111" w:rsidR="00E560B4" w:rsidRPr="0041069D" w:rsidRDefault="00E560B4" w:rsidP="00E560B4"/>
    <w:p w14:paraId="22D5809E" w14:textId="7845999E" w:rsidR="00EC3F95" w:rsidRPr="0041069D" w:rsidRDefault="00EC3F95" w:rsidP="00EC3F95">
      <w:pPr>
        <w:pStyle w:val="Heading2"/>
        <w:rPr>
          <w:lang w:val="en-US"/>
        </w:rPr>
      </w:pPr>
      <w:r w:rsidRPr="0041069D">
        <w:rPr>
          <w:lang w:val="en-US"/>
        </w:rPr>
        <w:t>A.2</w:t>
      </w:r>
      <w:r w:rsidRPr="0041069D">
        <w:rPr>
          <w:lang w:val="en-US"/>
        </w:rPr>
        <w:tab/>
        <w:t>CQI table for NB-IoT supporting 16QAM</w:t>
      </w:r>
    </w:p>
    <w:p w14:paraId="0C1C1A3D" w14:textId="7AA1CC1E" w:rsidR="00EC3F95" w:rsidRPr="0041069D" w:rsidRDefault="00EC3F95" w:rsidP="00EC3F95">
      <w:pPr>
        <w:pStyle w:val="Caption"/>
      </w:pPr>
      <w:bookmarkStart w:id="11" w:name="_Ref89782340"/>
      <w:r w:rsidRPr="0041069D">
        <w:t xml:space="preserve">Table </w:t>
      </w:r>
      <w:r w:rsidR="00FA0A96">
        <w:fldChar w:fldCharType="begin"/>
      </w:r>
      <w:r w:rsidR="00FA0A96">
        <w:instrText xml:space="preserve"> SEQ Table \* ARABIC </w:instrText>
      </w:r>
      <w:r w:rsidR="00FA0A96">
        <w:fldChar w:fldCharType="separate"/>
      </w:r>
      <w:r w:rsidR="001B069A">
        <w:rPr>
          <w:noProof/>
        </w:rPr>
        <w:t>3</w:t>
      </w:r>
      <w:r w:rsidR="00FA0A96">
        <w:rPr>
          <w:noProof/>
        </w:rPr>
        <w:fldChar w:fldCharType="end"/>
      </w:r>
      <w:bookmarkEnd w:id="11"/>
      <w:r w:rsidRPr="0041069D">
        <w:tab/>
        <w:t>CQI table for NB-IoT supporting 16QAM (TS36.133 Table 9.1.22.17)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1"/>
        <w:gridCol w:w="1570"/>
        <w:gridCol w:w="1494"/>
        <w:gridCol w:w="1440"/>
        <w:gridCol w:w="1247"/>
        <w:gridCol w:w="1409"/>
        <w:gridCol w:w="1398"/>
      </w:tblGrid>
      <w:tr w:rsidR="00463256" w:rsidRPr="0041069D" w14:paraId="1005690A" w14:textId="77777777" w:rsidTr="00463256">
        <w:tc>
          <w:tcPr>
            <w:tcW w:w="1071" w:type="dxa"/>
          </w:tcPr>
          <w:p w14:paraId="17B36A24" w14:textId="77777777" w:rsidR="00463256" w:rsidRPr="0041069D" w:rsidRDefault="00463256" w:rsidP="006050B5">
            <w:pPr>
              <w:pStyle w:val="TAC"/>
            </w:pPr>
          </w:p>
        </w:tc>
        <w:tc>
          <w:tcPr>
            <w:tcW w:w="1570" w:type="dxa"/>
          </w:tcPr>
          <w:p w14:paraId="2D2745AB" w14:textId="4FEED021" w:rsidR="00463256" w:rsidRPr="0041069D" w:rsidRDefault="00463256" w:rsidP="006050B5">
            <w:pPr>
              <w:pStyle w:val="TAC"/>
            </w:pPr>
          </w:p>
        </w:tc>
        <w:tc>
          <w:tcPr>
            <w:tcW w:w="1494" w:type="dxa"/>
            <w:vMerge w:val="restart"/>
          </w:tcPr>
          <w:p w14:paraId="56A86ABD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NPDCCH repetition level</w:t>
            </w:r>
          </w:p>
        </w:tc>
        <w:tc>
          <w:tcPr>
            <w:tcW w:w="5494" w:type="dxa"/>
            <w:gridSpan w:val="4"/>
          </w:tcPr>
          <w:p w14:paraId="1613C8A7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NPDSCH transport block</w:t>
            </w:r>
          </w:p>
        </w:tc>
      </w:tr>
      <w:tr w:rsidR="00463256" w:rsidRPr="0041069D" w14:paraId="4CCCCA5E" w14:textId="77777777" w:rsidTr="00463256">
        <w:tc>
          <w:tcPr>
            <w:tcW w:w="1071" w:type="dxa"/>
          </w:tcPr>
          <w:p w14:paraId="018240D9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</w:p>
        </w:tc>
        <w:tc>
          <w:tcPr>
            <w:tcW w:w="1570" w:type="dxa"/>
          </w:tcPr>
          <w:p w14:paraId="3A9B6B37" w14:textId="287DE9E2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Reported value</w:t>
            </w:r>
          </w:p>
        </w:tc>
        <w:tc>
          <w:tcPr>
            <w:tcW w:w="1494" w:type="dxa"/>
            <w:vMerge/>
          </w:tcPr>
          <w:p w14:paraId="776CFADD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</w:p>
        </w:tc>
        <w:tc>
          <w:tcPr>
            <w:tcW w:w="1440" w:type="dxa"/>
          </w:tcPr>
          <w:p w14:paraId="2AE0E0FB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Modulation</w:t>
            </w:r>
          </w:p>
        </w:tc>
        <w:tc>
          <w:tcPr>
            <w:tcW w:w="1247" w:type="dxa"/>
          </w:tcPr>
          <w:p w14:paraId="1023B7DB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 xml:space="preserve">Code rate </w:t>
            </w:r>
            <w:r w:rsidRPr="0041069D">
              <w:rPr>
                <w:b/>
                <w:bCs/>
              </w:rPr>
              <w:br/>
              <w:t>(x 1024)</w:t>
            </w:r>
          </w:p>
        </w:tc>
        <w:tc>
          <w:tcPr>
            <w:tcW w:w="1409" w:type="dxa"/>
          </w:tcPr>
          <w:p w14:paraId="455108A7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Repetition</w:t>
            </w:r>
          </w:p>
        </w:tc>
        <w:tc>
          <w:tcPr>
            <w:tcW w:w="1398" w:type="dxa"/>
          </w:tcPr>
          <w:p w14:paraId="50C5BC11" w14:textId="77777777" w:rsidR="00463256" w:rsidRPr="0041069D" w:rsidRDefault="00463256" w:rsidP="006050B5">
            <w:pPr>
              <w:pStyle w:val="TAC"/>
              <w:rPr>
                <w:b/>
                <w:bCs/>
              </w:rPr>
            </w:pPr>
            <w:r w:rsidRPr="0041069D">
              <w:rPr>
                <w:b/>
                <w:bCs/>
              </w:rPr>
              <w:t>Efficiency</w:t>
            </w:r>
          </w:p>
        </w:tc>
      </w:tr>
      <w:tr w:rsidR="00463256" w:rsidRPr="0041069D" w14:paraId="42908BBE" w14:textId="77777777" w:rsidTr="00463256">
        <w:tc>
          <w:tcPr>
            <w:tcW w:w="1071" w:type="dxa"/>
          </w:tcPr>
          <w:p w14:paraId="49E65729" w14:textId="58FD8265" w:rsidR="00463256" w:rsidRPr="0041069D" w:rsidRDefault="00463256" w:rsidP="006050B5">
            <w:pPr>
              <w:pStyle w:val="TAC"/>
            </w:pPr>
            <w:r>
              <w:t>0</w:t>
            </w:r>
          </w:p>
        </w:tc>
        <w:tc>
          <w:tcPr>
            <w:tcW w:w="1570" w:type="dxa"/>
          </w:tcPr>
          <w:p w14:paraId="677C4B18" w14:textId="482EE3CF" w:rsidR="00463256" w:rsidRPr="0041069D" w:rsidRDefault="00463256" w:rsidP="006050B5">
            <w:pPr>
              <w:pStyle w:val="TAC"/>
            </w:pPr>
            <w:proofErr w:type="spellStart"/>
            <w:r w:rsidRPr="0041069D">
              <w:t>noMeasurement</w:t>
            </w:r>
            <w:proofErr w:type="spellEnd"/>
          </w:p>
        </w:tc>
        <w:tc>
          <w:tcPr>
            <w:tcW w:w="1494" w:type="dxa"/>
          </w:tcPr>
          <w:p w14:paraId="2659B47B" w14:textId="77777777" w:rsidR="00463256" w:rsidRPr="0041069D" w:rsidRDefault="00463256" w:rsidP="006050B5">
            <w:pPr>
              <w:pStyle w:val="TAC"/>
            </w:pPr>
            <w:r w:rsidRPr="0041069D">
              <w:t>No measurement reporting</w:t>
            </w:r>
          </w:p>
        </w:tc>
        <w:tc>
          <w:tcPr>
            <w:tcW w:w="1440" w:type="dxa"/>
          </w:tcPr>
          <w:p w14:paraId="5A6DA793" w14:textId="77777777" w:rsidR="00463256" w:rsidRPr="0041069D" w:rsidRDefault="00463256" w:rsidP="006050B5">
            <w:pPr>
              <w:pStyle w:val="TAC"/>
            </w:pPr>
          </w:p>
        </w:tc>
        <w:tc>
          <w:tcPr>
            <w:tcW w:w="1247" w:type="dxa"/>
          </w:tcPr>
          <w:p w14:paraId="3BC2AAE3" w14:textId="77777777" w:rsidR="00463256" w:rsidRPr="0041069D" w:rsidRDefault="00463256" w:rsidP="006050B5">
            <w:pPr>
              <w:pStyle w:val="TAC"/>
            </w:pPr>
          </w:p>
        </w:tc>
        <w:tc>
          <w:tcPr>
            <w:tcW w:w="1409" w:type="dxa"/>
          </w:tcPr>
          <w:p w14:paraId="3622A34D" w14:textId="77777777" w:rsidR="00463256" w:rsidRPr="0041069D" w:rsidRDefault="00463256" w:rsidP="006050B5">
            <w:pPr>
              <w:pStyle w:val="TAC"/>
            </w:pPr>
          </w:p>
        </w:tc>
        <w:tc>
          <w:tcPr>
            <w:tcW w:w="1398" w:type="dxa"/>
          </w:tcPr>
          <w:p w14:paraId="69DF9CD5" w14:textId="77777777" w:rsidR="00463256" w:rsidRPr="0041069D" w:rsidRDefault="00463256" w:rsidP="006050B5">
            <w:pPr>
              <w:pStyle w:val="TAC"/>
            </w:pPr>
          </w:p>
        </w:tc>
      </w:tr>
      <w:tr w:rsidR="00463256" w:rsidRPr="0041069D" w14:paraId="30AD47AC" w14:textId="77777777" w:rsidTr="00463256">
        <w:tc>
          <w:tcPr>
            <w:tcW w:w="1071" w:type="dxa"/>
          </w:tcPr>
          <w:p w14:paraId="3BAB3166" w14:textId="08CDC4A4" w:rsidR="00463256" w:rsidRPr="0041069D" w:rsidRDefault="00463256" w:rsidP="006050B5">
            <w:pPr>
              <w:pStyle w:val="TAC"/>
            </w:pPr>
            <w:r>
              <w:t>1</w:t>
            </w:r>
          </w:p>
        </w:tc>
        <w:tc>
          <w:tcPr>
            <w:tcW w:w="1570" w:type="dxa"/>
          </w:tcPr>
          <w:p w14:paraId="3E4DD53C" w14:textId="4E9B6CD6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-A</w:t>
            </w:r>
          </w:p>
        </w:tc>
        <w:tc>
          <w:tcPr>
            <w:tcW w:w="1494" w:type="dxa"/>
          </w:tcPr>
          <w:p w14:paraId="4AFA3723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7C221978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4338160B" w14:textId="77777777" w:rsidR="00463256" w:rsidRPr="0041069D" w:rsidRDefault="00463256" w:rsidP="006050B5">
            <w:pPr>
              <w:pStyle w:val="TAC"/>
            </w:pPr>
            <w:r w:rsidRPr="0041069D">
              <w:t>221</w:t>
            </w:r>
          </w:p>
        </w:tc>
        <w:tc>
          <w:tcPr>
            <w:tcW w:w="1409" w:type="dxa"/>
          </w:tcPr>
          <w:p w14:paraId="59B26ACD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2CB82D44" w14:textId="77777777" w:rsidR="00463256" w:rsidRPr="0041069D" w:rsidRDefault="00463256" w:rsidP="006050B5">
            <w:pPr>
              <w:pStyle w:val="TAC"/>
            </w:pPr>
            <w:r w:rsidRPr="0041069D">
              <w:t>0.4316</w:t>
            </w:r>
          </w:p>
        </w:tc>
      </w:tr>
      <w:tr w:rsidR="00463256" w:rsidRPr="0041069D" w14:paraId="441E23AA" w14:textId="77777777" w:rsidTr="00463256">
        <w:tc>
          <w:tcPr>
            <w:tcW w:w="1071" w:type="dxa"/>
          </w:tcPr>
          <w:p w14:paraId="4D6AC7AE" w14:textId="0488A27A" w:rsidR="00463256" w:rsidRPr="0041069D" w:rsidRDefault="00463256" w:rsidP="006050B5">
            <w:pPr>
              <w:pStyle w:val="TAC"/>
            </w:pPr>
            <w:r>
              <w:t>2</w:t>
            </w:r>
          </w:p>
        </w:tc>
        <w:tc>
          <w:tcPr>
            <w:tcW w:w="1570" w:type="dxa"/>
          </w:tcPr>
          <w:p w14:paraId="02A34D48" w14:textId="034D7414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-B</w:t>
            </w:r>
          </w:p>
        </w:tc>
        <w:tc>
          <w:tcPr>
            <w:tcW w:w="1494" w:type="dxa"/>
          </w:tcPr>
          <w:p w14:paraId="4DD874AF" w14:textId="77777777" w:rsidR="00463256" w:rsidRPr="0041069D" w:rsidRDefault="00463256" w:rsidP="006050B5">
            <w:pPr>
              <w:pStyle w:val="TAC"/>
            </w:pPr>
            <w:r w:rsidRPr="0041069D">
              <w:t>2</w:t>
            </w:r>
          </w:p>
        </w:tc>
        <w:tc>
          <w:tcPr>
            <w:tcW w:w="1440" w:type="dxa"/>
          </w:tcPr>
          <w:p w14:paraId="040139E4" w14:textId="77777777" w:rsidR="00463256" w:rsidRPr="0041069D" w:rsidRDefault="00463256" w:rsidP="006050B5">
            <w:pPr>
              <w:pStyle w:val="TAC"/>
            </w:pPr>
            <w:r w:rsidRPr="0041069D">
              <w:t xml:space="preserve">QPSK </w:t>
            </w:r>
          </w:p>
        </w:tc>
        <w:tc>
          <w:tcPr>
            <w:tcW w:w="1247" w:type="dxa"/>
          </w:tcPr>
          <w:p w14:paraId="3E16A1EA" w14:textId="62FDD65A" w:rsidR="00463256" w:rsidRPr="0041069D" w:rsidRDefault="00463256" w:rsidP="006050B5">
            <w:pPr>
              <w:pStyle w:val="TAC"/>
            </w:pPr>
            <w:r>
              <w:t>140</w:t>
            </w:r>
          </w:p>
        </w:tc>
        <w:tc>
          <w:tcPr>
            <w:tcW w:w="1409" w:type="dxa"/>
          </w:tcPr>
          <w:p w14:paraId="054E6FCB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2D2373CC" w14:textId="77777777" w:rsidR="00463256" w:rsidRPr="0041069D" w:rsidRDefault="00463256" w:rsidP="006050B5">
            <w:pPr>
              <w:pStyle w:val="TAC"/>
            </w:pPr>
            <w:r w:rsidRPr="0041069D">
              <w:t>0.2737</w:t>
            </w:r>
          </w:p>
        </w:tc>
      </w:tr>
      <w:tr w:rsidR="00463256" w:rsidRPr="0041069D" w14:paraId="56258C06" w14:textId="77777777" w:rsidTr="00463256">
        <w:tc>
          <w:tcPr>
            <w:tcW w:w="1071" w:type="dxa"/>
          </w:tcPr>
          <w:p w14:paraId="61DBF514" w14:textId="3063ED05" w:rsidR="00463256" w:rsidRPr="0041069D" w:rsidRDefault="00463256" w:rsidP="006050B5">
            <w:pPr>
              <w:pStyle w:val="TAC"/>
            </w:pPr>
            <w:r>
              <w:t>3</w:t>
            </w:r>
          </w:p>
        </w:tc>
        <w:tc>
          <w:tcPr>
            <w:tcW w:w="1570" w:type="dxa"/>
          </w:tcPr>
          <w:p w14:paraId="534B0055" w14:textId="24295CDB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-C</w:t>
            </w:r>
          </w:p>
        </w:tc>
        <w:tc>
          <w:tcPr>
            <w:tcW w:w="1494" w:type="dxa"/>
          </w:tcPr>
          <w:p w14:paraId="7F5892F8" w14:textId="77777777" w:rsidR="00463256" w:rsidRPr="0041069D" w:rsidRDefault="00463256" w:rsidP="006050B5">
            <w:pPr>
              <w:pStyle w:val="TAC"/>
            </w:pPr>
            <w:r w:rsidRPr="0041069D">
              <w:t>4</w:t>
            </w:r>
          </w:p>
        </w:tc>
        <w:tc>
          <w:tcPr>
            <w:tcW w:w="1440" w:type="dxa"/>
          </w:tcPr>
          <w:p w14:paraId="040B28FC" w14:textId="77777777" w:rsidR="00463256" w:rsidRPr="0041069D" w:rsidRDefault="00463256" w:rsidP="006050B5">
            <w:pPr>
              <w:pStyle w:val="TAC"/>
            </w:pPr>
            <w:r w:rsidRPr="0041069D">
              <w:t xml:space="preserve">QPSK </w:t>
            </w:r>
          </w:p>
        </w:tc>
        <w:tc>
          <w:tcPr>
            <w:tcW w:w="1247" w:type="dxa"/>
          </w:tcPr>
          <w:p w14:paraId="3B300CCF" w14:textId="77777777" w:rsidR="00463256" w:rsidRPr="0041069D" w:rsidRDefault="00463256" w:rsidP="006050B5">
            <w:pPr>
              <w:pStyle w:val="TAC"/>
            </w:pPr>
            <w:r w:rsidRPr="0041069D">
              <w:t>81</w:t>
            </w:r>
          </w:p>
        </w:tc>
        <w:tc>
          <w:tcPr>
            <w:tcW w:w="1409" w:type="dxa"/>
          </w:tcPr>
          <w:p w14:paraId="3D68430E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63E15277" w14:textId="77777777" w:rsidR="00463256" w:rsidRPr="0041069D" w:rsidRDefault="00463256" w:rsidP="006050B5">
            <w:pPr>
              <w:pStyle w:val="TAC"/>
            </w:pPr>
            <w:r w:rsidRPr="0041069D">
              <w:t>0.1579</w:t>
            </w:r>
          </w:p>
        </w:tc>
      </w:tr>
      <w:tr w:rsidR="00463256" w:rsidRPr="0041069D" w14:paraId="22221E0A" w14:textId="77777777" w:rsidTr="00463256">
        <w:tc>
          <w:tcPr>
            <w:tcW w:w="1071" w:type="dxa"/>
          </w:tcPr>
          <w:p w14:paraId="666C23F8" w14:textId="2ACA5D24" w:rsidR="00463256" w:rsidRPr="0041069D" w:rsidRDefault="00463256" w:rsidP="006050B5">
            <w:pPr>
              <w:pStyle w:val="TAC"/>
            </w:pPr>
            <w:r>
              <w:t>4</w:t>
            </w:r>
          </w:p>
        </w:tc>
        <w:tc>
          <w:tcPr>
            <w:tcW w:w="1570" w:type="dxa"/>
          </w:tcPr>
          <w:p w14:paraId="7979B87D" w14:textId="5C4BE3B9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-D</w:t>
            </w:r>
          </w:p>
        </w:tc>
        <w:tc>
          <w:tcPr>
            <w:tcW w:w="1494" w:type="dxa"/>
          </w:tcPr>
          <w:p w14:paraId="4DA78C58" w14:textId="77777777" w:rsidR="00463256" w:rsidRPr="0041069D" w:rsidRDefault="00463256" w:rsidP="006050B5">
            <w:pPr>
              <w:pStyle w:val="TAC"/>
            </w:pPr>
            <w:r w:rsidRPr="0041069D">
              <w:t>8</w:t>
            </w:r>
          </w:p>
        </w:tc>
        <w:tc>
          <w:tcPr>
            <w:tcW w:w="1440" w:type="dxa"/>
          </w:tcPr>
          <w:p w14:paraId="2FBFEC67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70DCFC7D" w14:textId="77777777" w:rsidR="00463256" w:rsidRPr="0041069D" w:rsidRDefault="00463256" w:rsidP="006050B5">
            <w:pPr>
              <w:pStyle w:val="TAC"/>
            </w:pPr>
            <w:r w:rsidRPr="0041069D">
              <w:t>81</w:t>
            </w:r>
          </w:p>
        </w:tc>
        <w:tc>
          <w:tcPr>
            <w:tcW w:w="1409" w:type="dxa"/>
          </w:tcPr>
          <w:p w14:paraId="68CF35C7" w14:textId="77777777" w:rsidR="00463256" w:rsidRPr="0041069D" w:rsidRDefault="00463256" w:rsidP="006050B5">
            <w:pPr>
              <w:pStyle w:val="TAC"/>
            </w:pPr>
            <w:r w:rsidRPr="0041069D">
              <w:t>2</w:t>
            </w:r>
          </w:p>
        </w:tc>
        <w:tc>
          <w:tcPr>
            <w:tcW w:w="1398" w:type="dxa"/>
          </w:tcPr>
          <w:p w14:paraId="704F028F" w14:textId="77777777" w:rsidR="00463256" w:rsidRPr="0041069D" w:rsidRDefault="00463256" w:rsidP="006050B5">
            <w:pPr>
              <w:pStyle w:val="TAC"/>
            </w:pPr>
            <w:r w:rsidRPr="0041069D">
              <w:t>0.0789</w:t>
            </w:r>
          </w:p>
        </w:tc>
      </w:tr>
      <w:tr w:rsidR="00463256" w:rsidRPr="0041069D" w14:paraId="71A9A130" w14:textId="77777777" w:rsidTr="00463256">
        <w:tc>
          <w:tcPr>
            <w:tcW w:w="1071" w:type="dxa"/>
          </w:tcPr>
          <w:p w14:paraId="13766C2C" w14:textId="316FD851" w:rsidR="00463256" w:rsidRPr="0041069D" w:rsidRDefault="00463256" w:rsidP="006050B5">
            <w:pPr>
              <w:pStyle w:val="TAC"/>
            </w:pPr>
            <w:r>
              <w:t>5</w:t>
            </w:r>
          </w:p>
        </w:tc>
        <w:tc>
          <w:tcPr>
            <w:tcW w:w="1570" w:type="dxa"/>
          </w:tcPr>
          <w:p w14:paraId="11E7234D" w14:textId="0B2B33FF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-E</w:t>
            </w:r>
          </w:p>
        </w:tc>
        <w:tc>
          <w:tcPr>
            <w:tcW w:w="1494" w:type="dxa"/>
          </w:tcPr>
          <w:p w14:paraId="6B420741" w14:textId="77777777" w:rsidR="00463256" w:rsidRPr="0041069D" w:rsidRDefault="00463256" w:rsidP="006050B5">
            <w:pPr>
              <w:pStyle w:val="TAC"/>
            </w:pPr>
            <w:r w:rsidRPr="0041069D">
              <w:t>16</w:t>
            </w:r>
          </w:p>
        </w:tc>
        <w:tc>
          <w:tcPr>
            <w:tcW w:w="1440" w:type="dxa"/>
          </w:tcPr>
          <w:p w14:paraId="5F1D30FD" w14:textId="77777777" w:rsidR="00463256" w:rsidRPr="0041069D" w:rsidRDefault="00463256" w:rsidP="006050B5">
            <w:pPr>
              <w:pStyle w:val="TAC"/>
            </w:pPr>
            <w:r w:rsidRPr="0041069D">
              <w:t xml:space="preserve">QPSK </w:t>
            </w:r>
          </w:p>
        </w:tc>
        <w:tc>
          <w:tcPr>
            <w:tcW w:w="1247" w:type="dxa"/>
          </w:tcPr>
          <w:p w14:paraId="7DED34CB" w14:textId="77777777" w:rsidR="00463256" w:rsidRPr="0041069D" w:rsidRDefault="00463256" w:rsidP="006050B5">
            <w:pPr>
              <w:pStyle w:val="TAC"/>
            </w:pPr>
            <w:r w:rsidRPr="0041069D">
              <w:t>81</w:t>
            </w:r>
          </w:p>
        </w:tc>
        <w:tc>
          <w:tcPr>
            <w:tcW w:w="1409" w:type="dxa"/>
          </w:tcPr>
          <w:p w14:paraId="100F5C9D" w14:textId="77777777" w:rsidR="00463256" w:rsidRPr="0041069D" w:rsidRDefault="00463256" w:rsidP="006050B5">
            <w:pPr>
              <w:pStyle w:val="TAC"/>
            </w:pPr>
            <w:r w:rsidRPr="0041069D">
              <w:t>4</w:t>
            </w:r>
          </w:p>
        </w:tc>
        <w:tc>
          <w:tcPr>
            <w:tcW w:w="1398" w:type="dxa"/>
          </w:tcPr>
          <w:p w14:paraId="3860B918" w14:textId="77777777" w:rsidR="00463256" w:rsidRPr="0041069D" w:rsidRDefault="00463256" w:rsidP="006050B5">
            <w:pPr>
              <w:pStyle w:val="TAC"/>
            </w:pPr>
            <w:r w:rsidRPr="0041069D">
              <w:t>0.0395</w:t>
            </w:r>
          </w:p>
        </w:tc>
      </w:tr>
      <w:tr w:rsidR="00463256" w:rsidRPr="0041069D" w14:paraId="1241E595" w14:textId="77777777" w:rsidTr="00463256">
        <w:tc>
          <w:tcPr>
            <w:tcW w:w="1071" w:type="dxa"/>
          </w:tcPr>
          <w:p w14:paraId="6031CC05" w14:textId="57C165EB" w:rsidR="00463256" w:rsidRPr="0041069D" w:rsidRDefault="00463256" w:rsidP="006050B5">
            <w:pPr>
              <w:pStyle w:val="TAC"/>
            </w:pPr>
            <w:r>
              <w:t>6</w:t>
            </w:r>
          </w:p>
        </w:tc>
        <w:tc>
          <w:tcPr>
            <w:tcW w:w="1570" w:type="dxa"/>
          </w:tcPr>
          <w:p w14:paraId="1399959E" w14:textId="7D166BC8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-F</w:t>
            </w:r>
          </w:p>
        </w:tc>
        <w:tc>
          <w:tcPr>
            <w:tcW w:w="1494" w:type="dxa"/>
          </w:tcPr>
          <w:p w14:paraId="060D8686" w14:textId="77777777" w:rsidR="00463256" w:rsidRPr="0041069D" w:rsidRDefault="00463256" w:rsidP="006050B5">
            <w:pPr>
              <w:pStyle w:val="TAC"/>
            </w:pPr>
            <w:r w:rsidRPr="0041069D">
              <w:t>32</w:t>
            </w:r>
          </w:p>
        </w:tc>
        <w:tc>
          <w:tcPr>
            <w:tcW w:w="1440" w:type="dxa"/>
          </w:tcPr>
          <w:p w14:paraId="4FEE7807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0A7F8AF9" w14:textId="77777777" w:rsidR="00463256" w:rsidRPr="0041069D" w:rsidRDefault="00463256" w:rsidP="006050B5">
            <w:pPr>
              <w:pStyle w:val="TAC"/>
            </w:pPr>
            <w:r w:rsidRPr="0041069D">
              <w:t>81</w:t>
            </w:r>
          </w:p>
        </w:tc>
        <w:tc>
          <w:tcPr>
            <w:tcW w:w="1409" w:type="dxa"/>
          </w:tcPr>
          <w:p w14:paraId="5A03318C" w14:textId="77777777" w:rsidR="00463256" w:rsidRPr="0041069D" w:rsidRDefault="00463256" w:rsidP="006050B5">
            <w:pPr>
              <w:pStyle w:val="TAC"/>
            </w:pPr>
            <w:r w:rsidRPr="0041069D">
              <w:t>8</w:t>
            </w:r>
          </w:p>
        </w:tc>
        <w:tc>
          <w:tcPr>
            <w:tcW w:w="1398" w:type="dxa"/>
          </w:tcPr>
          <w:p w14:paraId="47909F73" w14:textId="77777777" w:rsidR="00463256" w:rsidRPr="0041069D" w:rsidRDefault="00463256" w:rsidP="006050B5">
            <w:pPr>
              <w:pStyle w:val="TAC"/>
            </w:pPr>
            <w:r w:rsidRPr="0041069D">
              <w:t>0.0198</w:t>
            </w:r>
          </w:p>
        </w:tc>
      </w:tr>
      <w:tr w:rsidR="00463256" w:rsidRPr="0041069D" w14:paraId="40388C7F" w14:textId="77777777" w:rsidTr="00463256">
        <w:tc>
          <w:tcPr>
            <w:tcW w:w="1071" w:type="dxa"/>
          </w:tcPr>
          <w:p w14:paraId="2C667149" w14:textId="029DF1F1" w:rsidR="00463256" w:rsidRPr="0041069D" w:rsidRDefault="00463256" w:rsidP="006050B5">
            <w:pPr>
              <w:pStyle w:val="TAC"/>
            </w:pPr>
            <w:r>
              <w:t>7</w:t>
            </w:r>
          </w:p>
        </w:tc>
        <w:tc>
          <w:tcPr>
            <w:tcW w:w="1570" w:type="dxa"/>
          </w:tcPr>
          <w:p w14:paraId="051140B3" w14:textId="474B3CC0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-G</w:t>
            </w:r>
          </w:p>
        </w:tc>
        <w:tc>
          <w:tcPr>
            <w:tcW w:w="1494" w:type="dxa"/>
          </w:tcPr>
          <w:p w14:paraId="01EBD604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4F7E19C4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33AF4488" w14:textId="77777777" w:rsidR="00463256" w:rsidRPr="0041069D" w:rsidRDefault="00463256" w:rsidP="006050B5">
            <w:pPr>
              <w:pStyle w:val="TAC"/>
            </w:pPr>
            <w:r w:rsidRPr="0041069D">
              <w:t>336.8</w:t>
            </w:r>
          </w:p>
        </w:tc>
        <w:tc>
          <w:tcPr>
            <w:tcW w:w="1409" w:type="dxa"/>
          </w:tcPr>
          <w:p w14:paraId="65E4D518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16CFE2B2" w14:textId="77777777" w:rsidR="00463256" w:rsidRPr="0041069D" w:rsidRDefault="00463256" w:rsidP="006050B5">
            <w:pPr>
              <w:pStyle w:val="TAC"/>
            </w:pPr>
            <w:r w:rsidRPr="0041069D">
              <w:t>0.6579</w:t>
            </w:r>
          </w:p>
        </w:tc>
      </w:tr>
      <w:tr w:rsidR="00463256" w:rsidRPr="0041069D" w14:paraId="3843CC85" w14:textId="77777777" w:rsidTr="00463256">
        <w:tc>
          <w:tcPr>
            <w:tcW w:w="1071" w:type="dxa"/>
          </w:tcPr>
          <w:p w14:paraId="735EB5E3" w14:textId="52B6AF4D" w:rsidR="00463256" w:rsidRPr="0041069D" w:rsidRDefault="00463256" w:rsidP="006050B5">
            <w:pPr>
              <w:pStyle w:val="TAC"/>
            </w:pPr>
            <w:r>
              <w:t>8</w:t>
            </w:r>
          </w:p>
        </w:tc>
        <w:tc>
          <w:tcPr>
            <w:tcW w:w="1570" w:type="dxa"/>
          </w:tcPr>
          <w:p w14:paraId="5472C910" w14:textId="74581D08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-H</w:t>
            </w:r>
          </w:p>
        </w:tc>
        <w:tc>
          <w:tcPr>
            <w:tcW w:w="1494" w:type="dxa"/>
          </w:tcPr>
          <w:p w14:paraId="52985E5A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3A687FFB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56029F7E" w14:textId="77777777" w:rsidR="00463256" w:rsidRPr="0041069D" w:rsidRDefault="00463256" w:rsidP="006050B5">
            <w:pPr>
              <w:pStyle w:val="TAC"/>
            </w:pPr>
            <w:r w:rsidRPr="0041069D">
              <w:t>453.6</w:t>
            </w:r>
          </w:p>
        </w:tc>
        <w:tc>
          <w:tcPr>
            <w:tcW w:w="1409" w:type="dxa"/>
          </w:tcPr>
          <w:p w14:paraId="3DAD8069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44241B9A" w14:textId="77777777" w:rsidR="00463256" w:rsidRPr="0041069D" w:rsidRDefault="00463256" w:rsidP="006050B5">
            <w:pPr>
              <w:pStyle w:val="TAC"/>
            </w:pPr>
            <w:r w:rsidRPr="0041069D">
              <w:t>0.886</w:t>
            </w:r>
          </w:p>
        </w:tc>
      </w:tr>
      <w:tr w:rsidR="00463256" w:rsidRPr="0041069D" w14:paraId="071C8AD3" w14:textId="77777777" w:rsidTr="00463256">
        <w:tc>
          <w:tcPr>
            <w:tcW w:w="1071" w:type="dxa"/>
          </w:tcPr>
          <w:p w14:paraId="67FBBBD2" w14:textId="7522CA45" w:rsidR="00463256" w:rsidRPr="0041069D" w:rsidRDefault="00463256" w:rsidP="006050B5">
            <w:pPr>
              <w:pStyle w:val="TAC"/>
            </w:pPr>
            <w:r>
              <w:t>9</w:t>
            </w:r>
          </w:p>
        </w:tc>
        <w:tc>
          <w:tcPr>
            <w:tcW w:w="1570" w:type="dxa"/>
          </w:tcPr>
          <w:p w14:paraId="1C09E189" w14:textId="6355A730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-I</w:t>
            </w:r>
          </w:p>
        </w:tc>
        <w:tc>
          <w:tcPr>
            <w:tcW w:w="1494" w:type="dxa"/>
          </w:tcPr>
          <w:p w14:paraId="421E08BB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1541BE1C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1626F94A" w14:textId="77777777" w:rsidR="00463256" w:rsidRPr="0041069D" w:rsidRDefault="00463256" w:rsidP="006050B5">
            <w:pPr>
              <w:pStyle w:val="TAC"/>
            </w:pPr>
            <w:r w:rsidRPr="0041069D">
              <w:t>579.4</w:t>
            </w:r>
          </w:p>
        </w:tc>
        <w:tc>
          <w:tcPr>
            <w:tcW w:w="1409" w:type="dxa"/>
          </w:tcPr>
          <w:p w14:paraId="70363970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6B46684F" w14:textId="77777777" w:rsidR="00463256" w:rsidRPr="0041069D" w:rsidRDefault="00463256" w:rsidP="006050B5">
            <w:pPr>
              <w:pStyle w:val="TAC"/>
            </w:pPr>
            <w:r w:rsidRPr="0041069D">
              <w:t>1.1316</w:t>
            </w:r>
          </w:p>
        </w:tc>
      </w:tr>
      <w:tr w:rsidR="00463256" w:rsidRPr="0041069D" w14:paraId="2AC2C6BA" w14:textId="77777777" w:rsidTr="00463256">
        <w:tc>
          <w:tcPr>
            <w:tcW w:w="1071" w:type="dxa"/>
          </w:tcPr>
          <w:p w14:paraId="434517E6" w14:textId="2A2F56D4" w:rsidR="00463256" w:rsidRPr="0041069D" w:rsidRDefault="00463256" w:rsidP="006050B5">
            <w:pPr>
              <w:pStyle w:val="TAC"/>
            </w:pPr>
            <w:r>
              <w:t>10</w:t>
            </w:r>
          </w:p>
        </w:tc>
        <w:tc>
          <w:tcPr>
            <w:tcW w:w="1570" w:type="dxa"/>
          </w:tcPr>
          <w:p w14:paraId="6D067852" w14:textId="3DE2DD00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-J</w:t>
            </w:r>
          </w:p>
        </w:tc>
        <w:tc>
          <w:tcPr>
            <w:tcW w:w="1494" w:type="dxa"/>
          </w:tcPr>
          <w:p w14:paraId="2C42E06B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1CA841D0" w14:textId="77777777" w:rsidR="00463256" w:rsidRPr="0041069D" w:rsidRDefault="00463256" w:rsidP="006050B5">
            <w:pPr>
              <w:pStyle w:val="TAC"/>
            </w:pPr>
            <w:r w:rsidRPr="0041069D">
              <w:t>QPSK</w:t>
            </w:r>
          </w:p>
        </w:tc>
        <w:tc>
          <w:tcPr>
            <w:tcW w:w="1247" w:type="dxa"/>
          </w:tcPr>
          <w:p w14:paraId="7DF19356" w14:textId="77777777" w:rsidR="00463256" w:rsidRPr="0041069D" w:rsidRDefault="00463256" w:rsidP="006050B5">
            <w:pPr>
              <w:pStyle w:val="TAC"/>
            </w:pPr>
            <w:r w:rsidRPr="0041069D">
              <w:t>759</w:t>
            </w:r>
          </w:p>
        </w:tc>
        <w:tc>
          <w:tcPr>
            <w:tcW w:w="1409" w:type="dxa"/>
          </w:tcPr>
          <w:p w14:paraId="37AE5516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3602F6CC" w14:textId="77777777" w:rsidR="00463256" w:rsidRPr="0041069D" w:rsidRDefault="00463256" w:rsidP="006050B5">
            <w:pPr>
              <w:pStyle w:val="TAC"/>
            </w:pPr>
            <w:r w:rsidRPr="0041069D">
              <w:t>1.4825</w:t>
            </w:r>
          </w:p>
        </w:tc>
      </w:tr>
      <w:tr w:rsidR="00463256" w:rsidRPr="0041069D" w14:paraId="411AAFA5" w14:textId="77777777" w:rsidTr="00463256">
        <w:tc>
          <w:tcPr>
            <w:tcW w:w="1071" w:type="dxa"/>
          </w:tcPr>
          <w:p w14:paraId="036F6D81" w14:textId="63B4005F" w:rsidR="00463256" w:rsidRPr="0041069D" w:rsidRDefault="00463256" w:rsidP="006050B5">
            <w:pPr>
              <w:pStyle w:val="TAC"/>
            </w:pPr>
            <w:r>
              <w:t>11</w:t>
            </w:r>
          </w:p>
        </w:tc>
        <w:tc>
          <w:tcPr>
            <w:tcW w:w="1570" w:type="dxa"/>
          </w:tcPr>
          <w:p w14:paraId="0D4EA683" w14:textId="136E2433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-K</w:t>
            </w:r>
          </w:p>
        </w:tc>
        <w:tc>
          <w:tcPr>
            <w:tcW w:w="1494" w:type="dxa"/>
          </w:tcPr>
          <w:p w14:paraId="1D56BA5F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23388CA1" w14:textId="77777777" w:rsidR="00463256" w:rsidRPr="0041069D" w:rsidRDefault="00463256" w:rsidP="006050B5">
            <w:pPr>
              <w:pStyle w:val="TAC"/>
            </w:pPr>
            <w:r w:rsidRPr="0041069D">
              <w:t>16QAM</w:t>
            </w:r>
          </w:p>
        </w:tc>
        <w:tc>
          <w:tcPr>
            <w:tcW w:w="1247" w:type="dxa"/>
          </w:tcPr>
          <w:p w14:paraId="4B77C638" w14:textId="77777777" w:rsidR="00463256" w:rsidRPr="0041069D" w:rsidRDefault="00463256" w:rsidP="006050B5">
            <w:pPr>
              <w:pStyle w:val="TAC"/>
            </w:pPr>
            <w:r w:rsidRPr="0041069D">
              <w:t>487.3</w:t>
            </w:r>
          </w:p>
        </w:tc>
        <w:tc>
          <w:tcPr>
            <w:tcW w:w="1409" w:type="dxa"/>
          </w:tcPr>
          <w:p w14:paraId="4CFC21FE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7FB0EA55" w14:textId="77777777" w:rsidR="00463256" w:rsidRPr="0041069D" w:rsidRDefault="00463256" w:rsidP="006050B5">
            <w:pPr>
              <w:pStyle w:val="TAC"/>
            </w:pPr>
            <w:r w:rsidRPr="0041069D">
              <w:t>1.9035</w:t>
            </w:r>
          </w:p>
        </w:tc>
      </w:tr>
      <w:tr w:rsidR="00463256" w:rsidRPr="0041069D" w14:paraId="715D3F53" w14:textId="77777777" w:rsidTr="00463256">
        <w:tc>
          <w:tcPr>
            <w:tcW w:w="1071" w:type="dxa"/>
          </w:tcPr>
          <w:p w14:paraId="5FF0B5E5" w14:textId="1DDE895E" w:rsidR="00463256" w:rsidRPr="0041069D" w:rsidRDefault="00463256" w:rsidP="006050B5">
            <w:pPr>
              <w:pStyle w:val="TAC"/>
            </w:pPr>
            <w:r>
              <w:t>12</w:t>
            </w:r>
          </w:p>
        </w:tc>
        <w:tc>
          <w:tcPr>
            <w:tcW w:w="1570" w:type="dxa"/>
          </w:tcPr>
          <w:p w14:paraId="37D13505" w14:textId="468463AD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-L</w:t>
            </w:r>
          </w:p>
        </w:tc>
        <w:tc>
          <w:tcPr>
            <w:tcW w:w="1494" w:type="dxa"/>
          </w:tcPr>
          <w:p w14:paraId="6FEBBFC1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42283F22" w14:textId="77777777" w:rsidR="00463256" w:rsidRPr="0041069D" w:rsidRDefault="00463256" w:rsidP="006050B5">
            <w:pPr>
              <w:pStyle w:val="TAC"/>
            </w:pPr>
            <w:r w:rsidRPr="0041069D">
              <w:t>16QAM</w:t>
            </w:r>
          </w:p>
        </w:tc>
        <w:tc>
          <w:tcPr>
            <w:tcW w:w="1247" w:type="dxa"/>
          </w:tcPr>
          <w:p w14:paraId="1D0AC41C" w14:textId="77777777" w:rsidR="00463256" w:rsidRPr="0041069D" w:rsidRDefault="00463256" w:rsidP="006050B5">
            <w:pPr>
              <w:pStyle w:val="TAC"/>
            </w:pPr>
            <w:r w:rsidRPr="0041069D">
              <w:t>541.2</w:t>
            </w:r>
          </w:p>
        </w:tc>
        <w:tc>
          <w:tcPr>
            <w:tcW w:w="1409" w:type="dxa"/>
          </w:tcPr>
          <w:p w14:paraId="411227F6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7093CE46" w14:textId="77777777" w:rsidR="00463256" w:rsidRPr="0041069D" w:rsidRDefault="00463256" w:rsidP="006050B5">
            <w:pPr>
              <w:pStyle w:val="TAC"/>
            </w:pPr>
            <w:r w:rsidRPr="0041069D">
              <w:t>2.114</w:t>
            </w:r>
          </w:p>
        </w:tc>
      </w:tr>
      <w:tr w:rsidR="00463256" w:rsidRPr="0041069D" w14:paraId="777BA654" w14:textId="77777777" w:rsidTr="00463256">
        <w:tc>
          <w:tcPr>
            <w:tcW w:w="1071" w:type="dxa"/>
          </w:tcPr>
          <w:p w14:paraId="215DAB43" w14:textId="61BB4DC0" w:rsidR="00463256" w:rsidRPr="0041069D" w:rsidRDefault="00463256" w:rsidP="006050B5">
            <w:pPr>
              <w:pStyle w:val="TAC"/>
            </w:pPr>
            <w:r>
              <w:t>13</w:t>
            </w:r>
          </w:p>
        </w:tc>
        <w:tc>
          <w:tcPr>
            <w:tcW w:w="1570" w:type="dxa"/>
          </w:tcPr>
          <w:p w14:paraId="21534293" w14:textId="4992D762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-M</w:t>
            </w:r>
          </w:p>
        </w:tc>
        <w:tc>
          <w:tcPr>
            <w:tcW w:w="1494" w:type="dxa"/>
          </w:tcPr>
          <w:p w14:paraId="122DB8C7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7F1666AF" w14:textId="77777777" w:rsidR="00463256" w:rsidRPr="0041069D" w:rsidRDefault="00463256" w:rsidP="006050B5">
            <w:pPr>
              <w:pStyle w:val="TAC"/>
            </w:pPr>
            <w:r w:rsidRPr="0041069D">
              <w:t>16QAM</w:t>
            </w:r>
          </w:p>
        </w:tc>
        <w:tc>
          <w:tcPr>
            <w:tcW w:w="1247" w:type="dxa"/>
          </w:tcPr>
          <w:p w14:paraId="196E30DA" w14:textId="77777777" w:rsidR="00463256" w:rsidRPr="0041069D" w:rsidRDefault="00463256" w:rsidP="006050B5">
            <w:pPr>
              <w:pStyle w:val="TAC"/>
            </w:pPr>
            <w:r w:rsidRPr="0041069D">
              <w:t>658</w:t>
            </w:r>
          </w:p>
        </w:tc>
        <w:tc>
          <w:tcPr>
            <w:tcW w:w="1409" w:type="dxa"/>
          </w:tcPr>
          <w:p w14:paraId="3354D69D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58BA2072" w14:textId="77777777" w:rsidR="00463256" w:rsidRPr="0041069D" w:rsidRDefault="00463256" w:rsidP="006050B5">
            <w:pPr>
              <w:pStyle w:val="TAC"/>
            </w:pPr>
            <w:r w:rsidRPr="0041069D">
              <w:t>2.5702</w:t>
            </w:r>
          </w:p>
        </w:tc>
      </w:tr>
      <w:tr w:rsidR="00463256" w:rsidRPr="0041069D" w14:paraId="31708EDE" w14:textId="77777777" w:rsidTr="00463256">
        <w:tc>
          <w:tcPr>
            <w:tcW w:w="1071" w:type="dxa"/>
          </w:tcPr>
          <w:p w14:paraId="44BD9488" w14:textId="3066499F" w:rsidR="00463256" w:rsidRPr="0041069D" w:rsidRDefault="00463256" w:rsidP="006050B5">
            <w:pPr>
              <w:pStyle w:val="TAC"/>
            </w:pPr>
            <w:r>
              <w:t>14</w:t>
            </w:r>
          </w:p>
        </w:tc>
        <w:tc>
          <w:tcPr>
            <w:tcW w:w="1570" w:type="dxa"/>
          </w:tcPr>
          <w:p w14:paraId="5DA8DA74" w14:textId="26BD3C43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-N</w:t>
            </w:r>
          </w:p>
        </w:tc>
        <w:tc>
          <w:tcPr>
            <w:tcW w:w="1494" w:type="dxa"/>
          </w:tcPr>
          <w:p w14:paraId="31D16A62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49EB0E10" w14:textId="77777777" w:rsidR="00463256" w:rsidRPr="0041069D" w:rsidRDefault="00463256" w:rsidP="006050B5">
            <w:pPr>
              <w:pStyle w:val="TAC"/>
            </w:pPr>
            <w:r w:rsidRPr="0041069D">
              <w:t>16QAM</w:t>
            </w:r>
          </w:p>
        </w:tc>
        <w:tc>
          <w:tcPr>
            <w:tcW w:w="1247" w:type="dxa"/>
          </w:tcPr>
          <w:p w14:paraId="59875B32" w14:textId="77777777" w:rsidR="00463256" w:rsidRPr="0041069D" w:rsidRDefault="00463256" w:rsidP="006050B5">
            <w:pPr>
              <w:pStyle w:val="TAC"/>
            </w:pPr>
            <w:r w:rsidRPr="0041069D">
              <w:t>783.7</w:t>
            </w:r>
          </w:p>
        </w:tc>
        <w:tc>
          <w:tcPr>
            <w:tcW w:w="1409" w:type="dxa"/>
          </w:tcPr>
          <w:p w14:paraId="38C26FC5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1646B3E8" w14:textId="77777777" w:rsidR="00463256" w:rsidRPr="0041069D" w:rsidRDefault="00463256" w:rsidP="006050B5">
            <w:pPr>
              <w:pStyle w:val="TAC"/>
            </w:pPr>
            <w:r w:rsidRPr="0041069D">
              <w:t>3.0614</w:t>
            </w:r>
          </w:p>
        </w:tc>
      </w:tr>
      <w:tr w:rsidR="00463256" w:rsidRPr="0041069D" w14:paraId="1C72ABCA" w14:textId="77777777" w:rsidTr="00463256">
        <w:tc>
          <w:tcPr>
            <w:tcW w:w="1071" w:type="dxa"/>
          </w:tcPr>
          <w:p w14:paraId="6FFD3717" w14:textId="5EF33040" w:rsidR="00463256" w:rsidRPr="0041069D" w:rsidRDefault="00463256" w:rsidP="006050B5">
            <w:pPr>
              <w:pStyle w:val="TAC"/>
            </w:pPr>
            <w:r>
              <w:t>15</w:t>
            </w:r>
          </w:p>
        </w:tc>
        <w:tc>
          <w:tcPr>
            <w:tcW w:w="1570" w:type="dxa"/>
          </w:tcPr>
          <w:p w14:paraId="4625AE58" w14:textId="7C7001AD" w:rsidR="00463256" w:rsidRPr="0041069D" w:rsidRDefault="00463256" w:rsidP="006050B5">
            <w:pPr>
              <w:pStyle w:val="TAC"/>
            </w:pPr>
            <w:proofErr w:type="spellStart"/>
            <w:r w:rsidRPr="0041069D">
              <w:t>candidateRep</w:t>
            </w:r>
            <w:proofErr w:type="spellEnd"/>
            <w:r w:rsidRPr="0041069D">
              <w:t>-O</w:t>
            </w:r>
          </w:p>
        </w:tc>
        <w:tc>
          <w:tcPr>
            <w:tcW w:w="1494" w:type="dxa"/>
          </w:tcPr>
          <w:p w14:paraId="2E9E3BB0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440" w:type="dxa"/>
          </w:tcPr>
          <w:p w14:paraId="0764A0FD" w14:textId="77777777" w:rsidR="00463256" w:rsidRPr="0041069D" w:rsidRDefault="00463256" w:rsidP="006050B5">
            <w:pPr>
              <w:pStyle w:val="TAC"/>
            </w:pPr>
            <w:r w:rsidRPr="0041069D">
              <w:t>16QAM</w:t>
            </w:r>
          </w:p>
        </w:tc>
        <w:tc>
          <w:tcPr>
            <w:tcW w:w="1247" w:type="dxa"/>
          </w:tcPr>
          <w:p w14:paraId="3A80B96A" w14:textId="77777777" w:rsidR="00463256" w:rsidRPr="0041069D" w:rsidRDefault="00463256" w:rsidP="006050B5">
            <w:pPr>
              <w:pStyle w:val="TAC"/>
            </w:pPr>
            <w:r w:rsidRPr="0041069D">
              <w:t>837.6</w:t>
            </w:r>
          </w:p>
        </w:tc>
        <w:tc>
          <w:tcPr>
            <w:tcW w:w="1409" w:type="dxa"/>
          </w:tcPr>
          <w:p w14:paraId="7755F77D" w14:textId="77777777" w:rsidR="00463256" w:rsidRPr="0041069D" w:rsidRDefault="00463256" w:rsidP="006050B5">
            <w:pPr>
              <w:pStyle w:val="TAC"/>
            </w:pPr>
            <w:r w:rsidRPr="0041069D">
              <w:t>1</w:t>
            </w:r>
          </w:p>
        </w:tc>
        <w:tc>
          <w:tcPr>
            <w:tcW w:w="1398" w:type="dxa"/>
          </w:tcPr>
          <w:p w14:paraId="38046A66" w14:textId="77777777" w:rsidR="00463256" w:rsidRPr="0041069D" w:rsidRDefault="00463256" w:rsidP="006050B5">
            <w:pPr>
              <w:pStyle w:val="TAC"/>
            </w:pPr>
            <w:r w:rsidRPr="0041069D">
              <w:t>3.2719</w:t>
            </w:r>
          </w:p>
        </w:tc>
      </w:tr>
    </w:tbl>
    <w:p w14:paraId="76352AF6" w14:textId="77777777" w:rsidR="00EC3F95" w:rsidRPr="0041069D" w:rsidRDefault="00EC3F95" w:rsidP="00EC3F95"/>
    <w:sectPr w:rsidR="00EC3F95" w:rsidRPr="0041069D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522C58" w:rsidRDefault="00522C58">
      <w:pPr>
        <w:spacing w:after="0"/>
      </w:pPr>
      <w:r>
        <w:separator/>
      </w:r>
    </w:p>
  </w:endnote>
  <w:endnote w:type="continuationSeparator" w:id="0">
    <w:p w14:paraId="4C8B3090" w14:textId="77777777" w:rsidR="00522C58" w:rsidRDefault="00522C58">
      <w:pPr>
        <w:spacing w:after="0"/>
      </w:pPr>
      <w:r>
        <w:continuationSeparator/>
      </w:r>
    </w:p>
  </w:endnote>
  <w:endnote w:type="continuationNotice" w:id="1">
    <w:p w14:paraId="420E16C8" w14:textId="77777777" w:rsidR="00522C58" w:rsidRDefault="00522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22C58" w:rsidRDefault="00522C5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22C58" w:rsidRDefault="00522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522C58" w:rsidRDefault="00522C58">
      <w:pPr>
        <w:spacing w:after="0"/>
      </w:pPr>
      <w:r>
        <w:separator/>
      </w:r>
    </w:p>
  </w:footnote>
  <w:footnote w:type="continuationSeparator" w:id="0">
    <w:p w14:paraId="7712A6F7" w14:textId="77777777" w:rsidR="00522C58" w:rsidRDefault="00522C58">
      <w:pPr>
        <w:spacing w:after="0"/>
      </w:pPr>
      <w:r>
        <w:continuationSeparator/>
      </w:r>
    </w:p>
  </w:footnote>
  <w:footnote w:type="continuationNotice" w:id="1">
    <w:p w14:paraId="04875502" w14:textId="77777777" w:rsidR="00522C58" w:rsidRDefault="00522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22C58" w:rsidRDefault="00522C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2060"/>
    <w:multiLevelType w:val="hybridMultilevel"/>
    <w:tmpl w:val="87A42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36F75"/>
    <w:multiLevelType w:val="hybridMultilevel"/>
    <w:tmpl w:val="B2FE44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3F4A83"/>
    <w:multiLevelType w:val="hybridMultilevel"/>
    <w:tmpl w:val="96082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F7B2B"/>
    <w:multiLevelType w:val="hybridMultilevel"/>
    <w:tmpl w:val="E012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6D62"/>
    <w:multiLevelType w:val="hybridMultilevel"/>
    <w:tmpl w:val="2CEE0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DD524E"/>
    <w:multiLevelType w:val="hybridMultilevel"/>
    <w:tmpl w:val="98904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A6E9B"/>
    <w:multiLevelType w:val="hybridMultilevel"/>
    <w:tmpl w:val="103C1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6"/>
  </w:num>
  <w:num w:numId="5">
    <w:abstractNumId w:val="11"/>
  </w:num>
  <w:num w:numId="6">
    <w:abstractNumId w:val="12"/>
  </w:num>
  <w:num w:numId="7">
    <w:abstractNumId w:val="15"/>
  </w:num>
  <w:num w:numId="8">
    <w:abstractNumId w:val="19"/>
  </w:num>
  <w:num w:numId="9">
    <w:abstractNumId w:val="14"/>
  </w:num>
  <w:num w:numId="10">
    <w:abstractNumId w:val="7"/>
  </w:num>
  <w:num w:numId="11">
    <w:abstractNumId w:val="0"/>
  </w:num>
  <w:num w:numId="12">
    <w:abstractNumId w:val="1"/>
  </w:num>
  <w:num w:numId="13">
    <w:abstractNumId w:val="10"/>
  </w:num>
  <w:num w:numId="14">
    <w:abstractNumId w:val="3"/>
  </w:num>
  <w:num w:numId="15">
    <w:abstractNumId w:val="8"/>
  </w:num>
  <w:num w:numId="16">
    <w:abstractNumId w:val="17"/>
  </w:num>
  <w:num w:numId="17">
    <w:abstractNumId w:val="18"/>
  </w:num>
  <w:num w:numId="18">
    <w:abstractNumId w:val="2"/>
  </w:num>
  <w:num w:numId="19">
    <w:abstractNumId w:val="4"/>
  </w:num>
  <w:num w:numId="20">
    <w:abstractNumId w:val="5"/>
  </w:num>
  <w:num w:numId="21">
    <w:abstractNumId w:val="16"/>
  </w:num>
  <w:num w:numId="2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6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C72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CB0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3AC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4DB1"/>
    <w:rsid w:val="00055193"/>
    <w:rsid w:val="000552F1"/>
    <w:rsid w:val="0005598B"/>
    <w:rsid w:val="000559D4"/>
    <w:rsid w:val="00056B00"/>
    <w:rsid w:val="00056C61"/>
    <w:rsid w:val="00056F7A"/>
    <w:rsid w:val="000571A0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2AB6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2B70"/>
    <w:rsid w:val="00093F4E"/>
    <w:rsid w:val="000940F3"/>
    <w:rsid w:val="0009439C"/>
    <w:rsid w:val="00094654"/>
    <w:rsid w:val="00094954"/>
    <w:rsid w:val="00094AAD"/>
    <w:rsid w:val="00094AFD"/>
    <w:rsid w:val="00094F91"/>
    <w:rsid w:val="00095FF6"/>
    <w:rsid w:val="000964C1"/>
    <w:rsid w:val="00096722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06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B1"/>
    <w:rsid w:val="000B55E3"/>
    <w:rsid w:val="000B59B0"/>
    <w:rsid w:val="000B5A2C"/>
    <w:rsid w:val="000B5BFD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74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31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607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72"/>
    <w:rsid w:val="001931C1"/>
    <w:rsid w:val="00193491"/>
    <w:rsid w:val="00193516"/>
    <w:rsid w:val="00193531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33"/>
    <w:rsid w:val="001A6F80"/>
    <w:rsid w:val="001A7126"/>
    <w:rsid w:val="001A7BD7"/>
    <w:rsid w:val="001A7CCC"/>
    <w:rsid w:val="001A7DC3"/>
    <w:rsid w:val="001B0197"/>
    <w:rsid w:val="001B0248"/>
    <w:rsid w:val="001B069A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EE"/>
    <w:rsid w:val="001C56FB"/>
    <w:rsid w:val="001C5E78"/>
    <w:rsid w:val="001C605F"/>
    <w:rsid w:val="001C60D0"/>
    <w:rsid w:val="001C64C2"/>
    <w:rsid w:val="001C6D99"/>
    <w:rsid w:val="001C6FE1"/>
    <w:rsid w:val="001C74B4"/>
    <w:rsid w:val="001C7A59"/>
    <w:rsid w:val="001D02A1"/>
    <w:rsid w:val="001D05EB"/>
    <w:rsid w:val="001D088B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4C2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43A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CE5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47D70"/>
    <w:rsid w:val="002504B1"/>
    <w:rsid w:val="00250BCF"/>
    <w:rsid w:val="00250CF2"/>
    <w:rsid w:val="00251508"/>
    <w:rsid w:val="00251512"/>
    <w:rsid w:val="00251658"/>
    <w:rsid w:val="002517BF"/>
    <w:rsid w:val="00251F77"/>
    <w:rsid w:val="002521AC"/>
    <w:rsid w:val="00253605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466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7C"/>
    <w:rsid w:val="002D1AAB"/>
    <w:rsid w:val="002D1D8B"/>
    <w:rsid w:val="002D2227"/>
    <w:rsid w:val="002D254F"/>
    <w:rsid w:val="002D25F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5E9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77F9B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8A"/>
    <w:rsid w:val="0038614B"/>
    <w:rsid w:val="00386335"/>
    <w:rsid w:val="0038680C"/>
    <w:rsid w:val="00386B81"/>
    <w:rsid w:val="00386ED8"/>
    <w:rsid w:val="00386F2E"/>
    <w:rsid w:val="003902E6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064"/>
    <w:rsid w:val="003B3525"/>
    <w:rsid w:val="003B392D"/>
    <w:rsid w:val="003B3C32"/>
    <w:rsid w:val="003B43D6"/>
    <w:rsid w:val="003B44FE"/>
    <w:rsid w:val="003B458F"/>
    <w:rsid w:val="003B4803"/>
    <w:rsid w:val="003B4B61"/>
    <w:rsid w:val="003B4F07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214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5B6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257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069D"/>
    <w:rsid w:val="004114B6"/>
    <w:rsid w:val="00411964"/>
    <w:rsid w:val="00412653"/>
    <w:rsid w:val="00412993"/>
    <w:rsid w:val="00413121"/>
    <w:rsid w:val="00413258"/>
    <w:rsid w:val="004135E1"/>
    <w:rsid w:val="004137D9"/>
    <w:rsid w:val="004139EE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AAB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256"/>
    <w:rsid w:val="004639CD"/>
    <w:rsid w:val="004643ED"/>
    <w:rsid w:val="00464FB6"/>
    <w:rsid w:val="00465677"/>
    <w:rsid w:val="004662A2"/>
    <w:rsid w:val="004670D0"/>
    <w:rsid w:val="00467176"/>
    <w:rsid w:val="004671B4"/>
    <w:rsid w:val="0046724B"/>
    <w:rsid w:val="004672F3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0C5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DEB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61A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2BB1"/>
    <w:rsid w:val="00522C58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6C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189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559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575A7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2DC0"/>
    <w:rsid w:val="00563272"/>
    <w:rsid w:val="00563A03"/>
    <w:rsid w:val="005641A5"/>
    <w:rsid w:val="0056444E"/>
    <w:rsid w:val="00564D66"/>
    <w:rsid w:val="00565B19"/>
    <w:rsid w:val="005664A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95A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574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2DAC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A96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4A83"/>
    <w:rsid w:val="00604C05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2C2"/>
    <w:rsid w:val="00643740"/>
    <w:rsid w:val="00643B28"/>
    <w:rsid w:val="00643D37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5F3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756"/>
    <w:rsid w:val="00654948"/>
    <w:rsid w:val="00654B57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3F68"/>
    <w:rsid w:val="00664227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B3B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267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7DE"/>
    <w:rsid w:val="006B3BD0"/>
    <w:rsid w:val="006B3CEF"/>
    <w:rsid w:val="006B3D6E"/>
    <w:rsid w:val="006B4AE5"/>
    <w:rsid w:val="006B4E5A"/>
    <w:rsid w:val="006B4EAA"/>
    <w:rsid w:val="006B50CF"/>
    <w:rsid w:val="006B50F9"/>
    <w:rsid w:val="006B53D1"/>
    <w:rsid w:val="006B5A79"/>
    <w:rsid w:val="006B5B31"/>
    <w:rsid w:val="006B5D10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A2C"/>
    <w:rsid w:val="00702C1E"/>
    <w:rsid w:val="00702F95"/>
    <w:rsid w:val="00703E97"/>
    <w:rsid w:val="007042D1"/>
    <w:rsid w:val="00704FB9"/>
    <w:rsid w:val="00705BA2"/>
    <w:rsid w:val="00705F87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6D4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6DF6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4C2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14F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234A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2F9D"/>
    <w:rsid w:val="00863B28"/>
    <w:rsid w:val="008643BD"/>
    <w:rsid w:val="00864434"/>
    <w:rsid w:val="00864563"/>
    <w:rsid w:val="008659F6"/>
    <w:rsid w:val="00866BDB"/>
    <w:rsid w:val="00866CD5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78E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785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3E88"/>
    <w:rsid w:val="0089447E"/>
    <w:rsid w:val="00895543"/>
    <w:rsid w:val="0089563F"/>
    <w:rsid w:val="00895DFC"/>
    <w:rsid w:val="008963DF"/>
    <w:rsid w:val="00896A1C"/>
    <w:rsid w:val="00896D5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AE4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6DB7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C6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2DC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2F1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0741"/>
    <w:rsid w:val="00960744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3CB4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82B"/>
    <w:rsid w:val="009A4CEB"/>
    <w:rsid w:val="009A51F5"/>
    <w:rsid w:val="009A570C"/>
    <w:rsid w:val="009A5DE3"/>
    <w:rsid w:val="009A6333"/>
    <w:rsid w:val="009A694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955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192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6C2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38B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CD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8C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3F81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2606"/>
    <w:rsid w:val="00A64187"/>
    <w:rsid w:val="00A641FA"/>
    <w:rsid w:val="00A647C9"/>
    <w:rsid w:val="00A64A43"/>
    <w:rsid w:val="00A64C7A"/>
    <w:rsid w:val="00A65419"/>
    <w:rsid w:val="00A65606"/>
    <w:rsid w:val="00A65C0A"/>
    <w:rsid w:val="00A65FFD"/>
    <w:rsid w:val="00A6658E"/>
    <w:rsid w:val="00A66AFB"/>
    <w:rsid w:val="00A67C21"/>
    <w:rsid w:val="00A67D48"/>
    <w:rsid w:val="00A67EBF"/>
    <w:rsid w:val="00A7017C"/>
    <w:rsid w:val="00A70272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23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440D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5AA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3EF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317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54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280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87DF6"/>
    <w:rsid w:val="00B90023"/>
    <w:rsid w:val="00B90483"/>
    <w:rsid w:val="00B90D95"/>
    <w:rsid w:val="00B90F86"/>
    <w:rsid w:val="00B912E3"/>
    <w:rsid w:val="00B91571"/>
    <w:rsid w:val="00B916FC"/>
    <w:rsid w:val="00B91841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A59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39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5A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752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FA8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3DB6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DA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87E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22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41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55E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62E"/>
    <w:rsid w:val="00D22A35"/>
    <w:rsid w:val="00D22F7C"/>
    <w:rsid w:val="00D24238"/>
    <w:rsid w:val="00D24540"/>
    <w:rsid w:val="00D24858"/>
    <w:rsid w:val="00D24B40"/>
    <w:rsid w:val="00D24CA3"/>
    <w:rsid w:val="00D24D3B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37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85C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4ED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781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8A1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268B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034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5F3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4C"/>
    <w:rsid w:val="00E0733B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C43"/>
    <w:rsid w:val="00E16ACA"/>
    <w:rsid w:val="00E171D9"/>
    <w:rsid w:val="00E17EBE"/>
    <w:rsid w:val="00E20E5C"/>
    <w:rsid w:val="00E20F6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37B82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57B"/>
    <w:rsid w:val="00E55473"/>
    <w:rsid w:val="00E55696"/>
    <w:rsid w:val="00E55797"/>
    <w:rsid w:val="00E55A14"/>
    <w:rsid w:val="00E55BBB"/>
    <w:rsid w:val="00E55FC9"/>
    <w:rsid w:val="00E560B4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B2C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3F95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60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7B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5F31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A96"/>
    <w:rsid w:val="00FA0B52"/>
    <w:rsid w:val="00FA0D80"/>
    <w:rsid w:val="00FA1538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2527"/>
    <w:rsid w:val="00FC3149"/>
    <w:rsid w:val="00FC33D5"/>
    <w:rsid w:val="00FC3668"/>
    <w:rsid w:val="00FC3A8D"/>
    <w:rsid w:val="00FC446D"/>
    <w:rsid w:val="00FC512B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A9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0A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0A9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1550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2022-04-25T14:34:00Z</dcterms:modified>
</cp:coreProperties>
</file>